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D62D" w14:textId="77777777" w:rsidR="000E1085" w:rsidRDefault="000E1085" w:rsidP="000E1085">
      <w:pPr>
        <w:ind w:left="3600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14:paraId="74F26B2A" w14:textId="77777777" w:rsidR="000E1085" w:rsidRDefault="000E1085" w:rsidP="000E1085">
      <w:pPr>
        <w:tabs>
          <w:tab w:val="center" w:pos="4153"/>
          <w:tab w:val="center" w:pos="4649"/>
          <w:tab w:val="right" w:pos="8306"/>
        </w:tabs>
        <w:ind w:left="3600"/>
        <w:rPr>
          <w:rFonts w:eastAsia="Calibri" w:cstheme="minorBidi"/>
          <w:color w:val="00000A"/>
          <w:sz w:val="28"/>
          <w:szCs w:val="28"/>
          <w:lang w:eastAsia="en-US"/>
        </w:rPr>
      </w:pPr>
      <w:r>
        <w:rPr>
          <w:sz w:val="28"/>
          <w:szCs w:val="28"/>
        </w:rPr>
        <w:t>АДМИНИСТРАЦИИ</w:t>
      </w:r>
    </w:p>
    <w:p w14:paraId="13061CE7" w14:textId="77777777" w:rsidR="000E1085" w:rsidRDefault="000E1085" w:rsidP="000E1085">
      <w:pPr>
        <w:tabs>
          <w:tab w:val="center" w:pos="4153"/>
          <w:tab w:val="right" w:pos="8306"/>
        </w:tabs>
        <w:jc w:val="center"/>
        <w:rPr>
          <w:sz w:val="28"/>
          <w:szCs w:val="28"/>
        </w:rPr>
      </w:pPr>
    </w:p>
    <w:p w14:paraId="6C8F7A18" w14:textId="77777777" w:rsidR="000E1085" w:rsidRDefault="000E1085" w:rsidP="000E1085">
      <w:pPr>
        <w:tabs>
          <w:tab w:val="center" w:pos="4153"/>
          <w:tab w:val="right" w:pos="8306"/>
        </w:tabs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14:paraId="574BE30D" w14:textId="13026EE4" w:rsidR="000E1085" w:rsidRDefault="000E1085" w:rsidP="000E1085">
      <w:pPr>
        <w:tabs>
          <w:tab w:val="left" w:pos="709"/>
          <w:tab w:val="center" w:pos="4153"/>
          <w:tab w:val="right" w:pos="8306"/>
        </w:tabs>
        <w:rPr>
          <w:sz w:val="28"/>
          <w:szCs w:val="28"/>
        </w:rPr>
      </w:pPr>
      <w:r>
        <w:rPr>
          <w:sz w:val="28"/>
          <w:szCs w:val="28"/>
        </w:rPr>
        <w:t>16.01.2025 № 3</w:t>
      </w:r>
      <w:r>
        <w:rPr>
          <w:sz w:val="28"/>
          <w:szCs w:val="28"/>
        </w:rPr>
        <w:t>6</w:t>
      </w:r>
    </w:p>
    <w:p w14:paraId="15525F23" w14:textId="77777777" w:rsidR="000E1085" w:rsidRDefault="000E1085" w:rsidP="000E1085">
      <w:pPr>
        <w:tabs>
          <w:tab w:val="left" w:pos="709"/>
          <w:tab w:val="center" w:pos="4153"/>
          <w:tab w:val="right" w:pos="8306"/>
        </w:tabs>
        <w:rPr>
          <w:rFonts w:eastAsiaTheme="minorEastAsia"/>
          <w:color w:val="000000"/>
          <w:sz w:val="28"/>
          <w:szCs w:val="28"/>
          <w:lang w:eastAsia="en-US"/>
        </w:rPr>
      </w:pPr>
    </w:p>
    <w:p w14:paraId="14188D65" w14:textId="77777777" w:rsidR="000E1085" w:rsidRDefault="000E1085" w:rsidP="000E1085">
      <w:pPr>
        <w:rPr>
          <w:sz w:val="28"/>
          <w:szCs w:val="28"/>
        </w:rPr>
      </w:pPr>
      <w:r>
        <w:rPr>
          <w:sz w:val="28"/>
          <w:szCs w:val="28"/>
        </w:rPr>
        <w:t>г. Амурск</w:t>
      </w:r>
    </w:p>
    <w:p w14:paraId="56CB5FC0" w14:textId="77777777" w:rsidR="00CF71AF" w:rsidRDefault="00CF71AF">
      <w:pPr>
        <w:rPr>
          <w:sz w:val="27"/>
          <w:szCs w:val="27"/>
        </w:rPr>
      </w:pPr>
    </w:p>
    <w:p w14:paraId="53252B0E" w14:textId="77777777" w:rsidR="00CF71AF" w:rsidRDefault="00CF71AF">
      <w:pPr>
        <w:rPr>
          <w:sz w:val="27"/>
          <w:szCs w:val="27"/>
        </w:rPr>
      </w:pPr>
    </w:p>
    <w:p w14:paraId="41604162" w14:textId="77777777" w:rsidR="00CF71AF" w:rsidRDefault="00CF71AF">
      <w:pPr>
        <w:rPr>
          <w:sz w:val="27"/>
          <w:szCs w:val="27"/>
        </w:rPr>
      </w:pPr>
    </w:p>
    <w:p w14:paraId="24B913C9" w14:textId="77777777" w:rsidR="00CF71AF" w:rsidRDefault="00CF71AF">
      <w:pPr>
        <w:rPr>
          <w:sz w:val="27"/>
          <w:szCs w:val="27"/>
        </w:rPr>
      </w:pPr>
    </w:p>
    <w:tbl>
      <w:tblPr>
        <w:tblW w:w="9213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CF71AF" w14:paraId="7D6729D1" w14:textId="77777777">
        <w:trPr>
          <w:cantSplit/>
        </w:trPr>
        <w:tc>
          <w:tcPr>
            <w:tcW w:w="9213" w:type="dxa"/>
          </w:tcPr>
          <w:p w14:paraId="6B38CEEC" w14:textId="77777777" w:rsidR="00CF71AF" w:rsidRDefault="000E1085">
            <w:pPr>
              <w:spacing w:line="226" w:lineRule="exact"/>
              <w:jc w:val="both"/>
            </w:pPr>
            <w:r>
              <w:rPr>
                <w:sz w:val="28"/>
                <w:szCs w:val="28"/>
              </w:rPr>
              <w:t>О закреплении муниципальных бюджетных общеобразовательных учреждений за территориями Амурского муниципального района Хабаровского края</w:t>
            </w:r>
          </w:p>
        </w:tc>
      </w:tr>
    </w:tbl>
    <w:p w14:paraId="79BC4151" w14:textId="77777777" w:rsidR="00CF71AF" w:rsidRDefault="00CF71AF">
      <w:pPr>
        <w:jc w:val="both"/>
        <w:rPr>
          <w:sz w:val="26"/>
          <w:szCs w:val="26"/>
        </w:rPr>
      </w:pPr>
    </w:p>
    <w:p w14:paraId="4622AD26" w14:textId="77777777" w:rsidR="00CF71AF" w:rsidRDefault="00CF71AF">
      <w:pPr>
        <w:ind w:firstLine="709"/>
        <w:jc w:val="both"/>
        <w:rPr>
          <w:sz w:val="28"/>
          <w:szCs w:val="28"/>
        </w:rPr>
      </w:pPr>
    </w:p>
    <w:p w14:paraId="3B5953DC" w14:textId="77777777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муниципальных правовых актов в соответствие с законодательством Российской Федерации, администрация</w:t>
      </w:r>
      <w:r>
        <w:rPr>
          <w:sz w:val="28"/>
          <w:szCs w:val="28"/>
        </w:rPr>
        <w:t xml:space="preserve"> Амурского муниципального района Хабаровского края</w:t>
      </w:r>
    </w:p>
    <w:p w14:paraId="6CF2FC94" w14:textId="77777777" w:rsidR="00CF71AF" w:rsidRDefault="000E108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40D0BBEB" w14:textId="2D021DB6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Закрепить муниципальные бюджетные общеобразовательные учреждения за территориями Амурского муниципального района Хабаровского края согласно </w:t>
      </w:r>
      <w:hyperlink r:id="rId7" w:history="1">
        <w:r w:rsidRPr="000E1085">
          <w:rPr>
            <w:rStyle w:val="af9"/>
            <w:sz w:val="28"/>
            <w:szCs w:val="28"/>
          </w:rPr>
          <w:t>пр</w:t>
        </w:r>
        <w:bookmarkStart w:id="0" w:name="undefined"/>
        <w:r w:rsidRPr="000E1085">
          <w:rPr>
            <w:rStyle w:val="af9"/>
            <w:sz w:val="28"/>
            <w:szCs w:val="28"/>
          </w:rPr>
          <w:t>и</w:t>
        </w:r>
        <w:bookmarkEnd w:id="0"/>
        <w:r w:rsidRPr="000E1085">
          <w:rPr>
            <w:rStyle w:val="af9"/>
            <w:sz w:val="28"/>
            <w:szCs w:val="28"/>
          </w:rPr>
          <w:t>л</w:t>
        </w:r>
        <w:r w:rsidRPr="000E1085">
          <w:rPr>
            <w:rStyle w:val="af9"/>
            <w:sz w:val="28"/>
            <w:szCs w:val="28"/>
          </w:rPr>
          <w:t>ожению</w:t>
        </w:r>
      </w:hyperlink>
      <w:r>
        <w:t xml:space="preserve"> </w:t>
      </w:r>
      <w:r>
        <w:rPr>
          <w:sz w:val="28"/>
          <w:szCs w:val="28"/>
        </w:rPr>
        <w:t>к настоящему постановлению.</w:t>
      </w:r>
    </w:p>
    <w:p w14:paraId="1E34499F" w14:textId="7C33CF41" w:rsidR="00CF71AF" w:rsidRDefault="000E1085" w:rsidP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</w:t>
      </w:r>
      <w:r>
        <w:rPr>
          <w:sz w:val="28"/>
          <w:szCs w:val="28"/>
        </w:rPr>
        <w:t xml:space="preserve">ь утратившим силу постановление администрации Амурского муниципального района Хабаровского края </w:t>
      </w:r>
      <w:hyperlink r:id="rId8" w:history="1">
        <w:r w:rsidRPr="000E1085">
          <w:rPr>
            <w:rStyle w:val="af9"/>
            <w:sz w:val="28"/>
            <w:szCs w:val="28"/>
          </w:rPr>
          <w:t>от 26.01.2</w:t>
        </w:r>
        <w:r w:rsidRPr="000E1085">
          <w:rPr>
            <w:rStyle w:val="af9"/>
            <w:sz w:val="28"/>
            <w:szCs w:val="28"/>
          </w:rPr>
          <w:t>0</w:t>
        </w:r>
        <w:r w:rsidRPr="000E1085">
          <w:rPr>
            <w:rStyle w:val="af9"/>
            <w:sz w:val="28"/>
            <w:szCs w:val="28"/>
          </w:rPr>
          <w:t>2</w:t>
        </w:r>
        <w:r w:rsidRPr="000E1085">
          <w:rPr>
            <w:rStyle w:val="af9"/>
            <w:sz w:val="28"/>
            <w:szCs w:val="28"/>
          </w:rPr>
          <w:t>4 № 95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закреплении муниципальных бюджетных общеобразовательных учреждений за территориями Амурского муниципального района Хабаровского края». </w:t>
      </w:r>
    </w:p>
    <w:p w14:paraId="56F92C9B" w14:textId="77777777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МУП «Редакция газеты «Амурская заря» опубликовать настоящее постановление. </w:t>
      </w:r>
    </w:p>
    <w:p w14:paraId="303119F7" w14:textId="77777777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Отделу информационных технологий и защиты информации администрации Амурского муниципального района Хабаровского края разместить настоящее постановление на официальном сайте ор</w:t>
      </w:r>
      <w:r>
        <w:rPr>
          <w:sz w:val="28"/>
          <w:szCs w:val="28"/>
        </w:rPr>
        <w:t>ганов местного самоуправления Амурского муниципального района Хабаровского края в информационно-телекоммуникационной сети «Интернет».</w:t>
      </w:r>
    </w:p>
    <w:p w14:paraId="66BDE288" w14:textId="77777777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Амурского муниципального </w:t>
      </w:r>
      <w:r>
        <w:rPr>
          <w:sz w:val="28"/>
          <w:szCs w:val="28"/>
        </w:rPr>
        <w:t>района Хабаровского края Бессмертных Л.В.</w:t>
      </w:r>
    </w:p>
    <w:p w14:paraId="1DA87864" w14:textId="77777777" w:rsidR="00CF71AF" w:rsidRDefault="000E10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со дня его принятия.</w:t>
      </w:r>
    </w:p>
    <w:p w14:paraId="631F46E7" w14:textId="77777777" w:rsidR="00CF71AF" w:rsidRDefault="00CF71AF">
      <w:pPr>
        <w:jc w:val="both"/>
        <w:rPr>
          <w:sz w:val="28"/>
        </w:rPr>
      </w:pPr>
    </w:p>
    <w:p w14:paraId="41EFFD0F" w14:textId="77777777" w:rsidR="00CF71AF" w:rsidRDefault="00CF71AF">
      <w:pPr>
        <w:jc w:val="both"/>
        <w:rPr>
          <w:sz w:val="28"/>
        </w:rPr>
      </w:pPr>
    </w:p>
    <w:p w14:paraId="2ECC0CEE" w14:textId="77777777" w:rsidR="00CF71AF" w:rsidRDefault="00CF71AF">
      <w:pPr>
        <w:jc w:val="both"/>
        <w:rPr>
          <w:sz w:val="28"/>
        </w:rPr>
      </w:pPr>
    </w:p>
    <w:p w14:paraId="6518D030" w14:textId="77777777" w:rsidR="00CF71AF" w:rsidRDefault="000E1085">
      <w:pPr>
        <w:jc w:val="both"/>
        <w:rPr>
          <w:sz w:val="28"/>
          <w:szCs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>
        <w:rPr>
          <w:sz w:val="28"/>
        </w:rPr>
        <w:t xml:space="preserve"> администрации                                                                 А.С. Яковлев</w:t>
      </w:r>
    </w:p>
    <w:sectPr w:rsidR="00CF71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4" w:header="73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F767" w14:textId="77777777" w:rsidR="00CF71AF" w:rsidRDefault="000E1085">
      <w:r>
        <w:separator/>
      </w:r>
    </w:p>
  </w:endnote>
  <w:endnote w:type="continuationSeparator" w:id="0">
    <w:p w14:paraId="43883355" w14:textId="77777777" w:rsidR="00CF71AF" w:rsidRDefault="000E1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4149" w14:textId="77777777" w:rsidR="00CF71AF" w:rsidRDefault="00CF71AF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3BB7E" w14:textId="77777777" w:rsidR="00CF71AF" w:rsidRDefault="000E1085">
    <w:pPr>
      <w:pStyle w:val="af7"/>
      <w:tabs>
        <w:tab w:val="clear" w:pos="4153"/>
        <w:tab w:val="clear" w:pos="8306"/>
        <w:tab w:val="left" w:pos="1287"/>
      </w:tabs>
      <w:rPr>
        <w:sz w:val="18"/>
        <w:szCs w:val="18"/>
      </w:rPr>
    </w:pPr>
    <w:r>
      <w:t xml:space="preserve">  </w:t>
    </w:r>
    <w:r>
      <w:tab/>
      <w:t xml:space="preserve">    </w:t>
    </w:r>
    <w:r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6CE5" w14:textId="77777777" w:rsidR="00CF71AF" w:rsidRDefault="000E1085">
    <w:pPr>
      <w:pStyle w:val="af7"/>
      <w:tabs>
        <w:tab w:val="clear" w:pos="4153"/>
        <w:tab w:val="clear" w:pos="8306"/>
        <w:tab w:val="left" w:pos="1573"/>
      </w:tabs>
      <w:rPr>
        <w:sz w:val="16"/>
        <w:szCs w:val="16"/>
      </w:rPr>
    </w:pPr>
    <w:r>
      <w:tab/>
      <w:t xml:space="preserve">           </w:t>
    </w:r>
    <w:r>
      <w:rPr>
        <w:sz w:val="16"/>
        <w:szCs w:val="16"/>
      </w:rPr>
      <w:t>АЕ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7B774" w14:textId="77777777" w:rsidR="00CF71AF" w:rsidRDefault="000E1085">
      <w:r>
        <w:separator/>
      </w:r>
    </w:p>
  </w:footnote>
  <w:footnote w:type="continuationSeparator" w:id="0">
    <w:p w14:paraId="75456982" w14:textId="77777777" w:rsidR="00CF71AF" w:rsidRDefault="000E1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3E62" w14:textId="77777777" w:rsidR="00CF71AF" w:rsidRDefault="00CF71A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37EC" w14:textId="77777777" w:rsidR="00CF71AF" w:rsidRDefault="000E1085">
    <w:pPr>
      <w:pStyle w:val="af5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3AEA0817" w14:textId="77777777" w:rsidR="00CF71AF" w:rsidRDefault="00CF71AF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D107" w14:textId="77777777" w:rsidR="00CF71AF" w:rsidRDefault="00CF71AF">
    <w:pPr>
      <w:pStyle w:val="af5"/>
      <w:jc w:val="center"/>
    </w:pPr>
  </w:p>
  <w:p w14:paraId="0989B112" w14:textId="77777777" w:rsidR="00CF71AF" w:rsidRDefault="00CF71A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C7596"/>
    <w:multiLevelType w:val="hybridMultilevel"/>
    <w:tmpl w:val="90A0BA26"/>
    <w:lvl w:ilvl="0" w:tplc="D26AC998">
      <w:start w:val="1"/>
      <w:numFmt w:val="decimal"/>
      <w:lvlText w:val="%1."/>
      <w:lvlJc w:val="left"/>
      <w:pPr>
        <w:ind w:left="1429" w:hanging="360"/>
      </w:pPr>
    </w:lvl>
    <w:lvl w:ilvl="1" w:tplc="6B6EEB6E">
      <w:start w:val="1"/>
      <w:numFmt w:val="lowerLetter"/>
      <w:lvlText w:val="%2."/>
      <w:lvlJc w:val="left"/>
      <w:pPr>
        <w:ind w:left="2149" w:hanging="360"/>
      </w:pPr>
    </w:lvl>
    <w:lvl w:ilvl="2" w:tplc="90B61188">
      <w:start w:val="1"/>
      <w:numFmt w:val="lowerRoman"/>
      <w:lvlText w:val="%3."/>
      <w:lvlJc w:val="right"/>
      <w:pPr>
        <w:ind w:left="2869" w:hanging="180"/>
      </w:pPr>
    </w:lvl>
    <w:lvl w:ilvl="3" w:tplc="E282374E">
      <w:start w:val="1"/>
      <w:numFmt w:val="decimal"/>
      <w:lvlText w:val="%4."/>
      <w:lvlJc w:val="left"/>
      <w:pPr>
        <w:ind w:left="3589" w:hanging="360"/>
      </w:pPr>
    </w:lvl>
    <w:lvl w:ilvl="4" w:tplc="06CAACAC">
      <w:start w:val="1"/>
      <w:numFmt w:val="lowerLetter"/>
      <w:lvlText w:val="%5."/>
      <w:lvlJc w:val="left"/>
      <w:pPr>
        <w:ind w:left="4309" w:hanging="360"/>
      </w:pPr>
    </w:lvl>
    <w:lvl w:ilvl="5" w:tplc="DCE2753A">
      <w:start w:val="1"/>
      <w:numFmt w:val="lowerRoman"/>
      <w:lvlText w:val="%6."/>
      <w:lvlJc w:val="right"/>
      <w:pPr>
        <w:ind w:left="5029" w:hanging="180"/>
      </w:pPr>
    </w:lvl>
    <w:lvl w:ilvl="6" w:tplc="C09475A0">
      <w:start w:val="1"/>
      <w:numFmt w:val="decimal"/>
      <w:lvlText w:val="%7."/>
      <w:lvlJc w:val="left"/>
      <w:pPr>
        <w:ind w:left="5749" w:hanging="360"/>
      </w:pPr>
    </w:lvl>
    <w:lvl w:ilvl="7" w:tplc="1D72E8A4">
      <w:start w:val="1"/>
      <w:numFmt w:val="lowerLetter"/>
      <w:lvlText w:val="%8."/>
      <w:lvlJc w:val="left"/>
      <w:pPr>
        <w:ind w:left="6469" w:hanging="360"/>
      </w:pPr>
    </w:lvl>
    <w:lvl w:ilvl="8" w:tplc="7ED676D0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E850CAC"/>
    <w:multiLevelType w:val="hybridMultilevel"/>
    <w:tmpl w:val="C42E95E0"/>
    <w:lvl w:ilvl="0" w:tplc="1A5821EC">
      <w:start w:val="1"/>
      <w:numFmt w:val="decimal"/>
      <w:lvlText w:val="%1."/>
      <w:lvlJc w:val="left"/>
      <w:pPr>
        <w:ind w:left="1417" w:hanging="360"/>
      </w:pPr>
    </w:lvl>
    <w:lvl w:ilvl="1" w:tplc="9E221C66">
      <w:start w:val="1"/>
      <w:numFmt w:val="lowerLetter"/>
      <w:lvlText w:val="%2."/>
      <w:lvlJc w:val="left"/>
      <w:pPr>
        <w:ind w:left="2137" w:hanging="360"/>
      </w:pPr>
    </w:lvl>
    <w:lvl w:ilvl="2" w:tplc="DB8415C8">
      <w:start w:val="1"/>
      <w:numFmt w:val="lowerRoman"/>
      <w:lvlText w:val="%3."/>
      <w:lvlJc w:val="right"/>
      <w:pPr>
        <w:ind w:left="2857" w:hanging="180"/>
      </w:pPr>
    </w:lvl>
    <w:lvl w:ilvl="3" w:tplc="EC9A8812">
      <w:start w:val="1"/>
      <w:numFmt w:val="decimal"/>
      <w:lvlText w:val="%4."/>
      <w:lvlJc w:val="left"/>
      <w:pPr>
        <w:ind w:left="3577" w:hanging="360"/>
      </w:pPr>
    </w:lvl>
    <w:lvl w:ilvl="4" w:tplc="8F063CEE">
      <w:start w:val="1"/>
      <w:numFmt w:val="lowerLetter"/>
      <w:lvlText w:val="%5."/>
      <w:lvlJc w:val="left"/>
      <w:pPr>
        <w:ind w:left="4297" w:hanging="360"/>
      </w:pPr>
    </w:lvl>
    <w:lvl w:ilvl="5" w:tplc="D3F03CBA">
      <w:start w:val="1"/>
      <w:numFmt w:val="lowerRoman"/>
      <w:lvlText w:val="%6."/>
      <w:lvlJc w:val="right"/>
      <w:pPr>
        <w:ind w:left="5017" w:hanging="180"/>
      </w:pPr>
    </w:lvl>
    <w:lvl w:ilvl="6" w:tplc="2E2843C4">
      <w:start w:val="1"/>
      <w:numFmt w:val="decimal"/>
      <w:lvlText w:val="%7."/>
      <w:lvlJc w:val="left"/>
      <w:pPr>
        <w:ind w:left="5737" w:hanging="360"/>
      </w:pPr>
    </w:lvl>
    <w:lvl w:ilvl="7" w:tplc="1B60A538">
      <w:start w:val="1"/>
      <w:numFmt w:val="lowerLetter"/>
      <w:lvlText w:val="%8."/>
      <w:lvlJc w:val="left"/>
      <w:pPr>
        <w:ind w:left="6457" w:hanging="360"/>
      </w:pPr>
    </w:lvl>
    <w:lvl w:ilvl="8" w:tplc="F4085E28">
      <w:start w:val="1"/>
      <w:numFmt w:val="lowerRoman"/>
      <w:lvlText w:val="%9."/>
      <w:lvlJc w:val="right"/>
      <w:pPr>
        <w:ind w:left="7177" w:hanging="180"/>
      </w:pPr>
    </w:lvl>
  </w:abstractNum>
  <w:abstractNum w:abstractNumId="2" w15:restartNumberingAfterBreak="0">
    <w:nsid w:val="4397359D"/>
    <w:multiLevelType w:val="multilevel"/>
    <w:tmpl w:val="227A172C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Times New Roman" w:hAnsi="Times New Roman" w:cs="Times New Roman"/>
        <w:sz w:val="28"/>
      </w:rPr>
    </w:lvl>
    <w:lvl w:ilvl="1">
      <w:start w:val="2"/>
      <w:numFmt w:val="decimal"/>
      <w:lvlText w:val="%1.%2."/>
      <w:lvlJc w:val="left"/>
      <w:pPr>
        <w:ind w:left="2912" w:hanging="720"/>
      </w:pPr>
    </w:lvl>
    <w:lvl w:ilvl="2">
      <w:start w:val="1"/>
      <w:numFmt w:val="decimal"/>
      <w:lvlText w:val="%1.%2.%3."/>
      <w:lvlJc w:val="left"/>
      <w:pPr>
        <w:ind w:left="3260" w:hanging="720"/>
      </w:pPr>
    </w:lvl>
    <w:lvl w:ilvl="3">
      <w:start w:val="1"/>
      <w:numFmt w:val="decimal"/>
      <w:lvlText w:val="%1.%2.%3.%4."/>
      <w:lvlJc w:val="left"/>
      <w:pPr>
        <w:ind w:left="3968" w:hanging="1080"/>
      </w:pPr>
    </w:lvl>
    <w:lvl w:ilvl="4">
      <w:start w:val="1"/>
      <w:numFmt w:val="decimal"/>
      <w:lvlText w:val="%1.%2.%3.%4.%5."/>
      <w:lvlJc w:val="left"/>
      <w:pPr>
        <w:ind w:left="4316" w:hanging="1080"/>
      </w:pPr>
    </w:lvl>
    <w:lvl w:ilvl="5">
      <w:start w:val="1"/>
      <w:numFmt w:val="decimal"/>
      <w:lvlText w:val="%1.%2.%3.%4.%5.%6."/>
      <w:lvlJc w:val="left"/>
      <w:pPr>
        <w:ind w:left="5024" w:hanging="1440"/>
      </w:pPr>
    </w:lvl>
    <w:lvl w:ilvl="6">
      <w:start w:val="1"/>
      <w:numFmt w:val="decimal"/>
      <w:lvlText w:val="%1.%2.%3.%4.%5.%6.%7."/>
      <w:lvlJc w:val="left"/>
      <w:pPr>
        <w:ind w:left="5732" w:hanging="1800"/>
      </w:pPr>
    </w:lvl>
    <w:lvl w:ilvl="7">
      <w:start w:val="1"/>
      <w:numFmt w:val="decimal"/>
      <w:lvlText w:val="%1.%2.%3.%4.%5.%6.%7.%8."/>
      <w:lvlJc w:val="left"/>
      <w:pPr>
        <w:ind w:left="6080" w:hanging="1800"/>
      </w:pPr>
    </w:lvl>
    <w:lvl w:ilvl="8">
      <w:start w:val="1"/>
      <w:numFmt w:val="decimal"/>
      <w:lvlText w:val="%1.%2.%3.%4.%5.%6.%7.%8.%9."/>
      <w:lvlJc w:val="left"/>
      <w:pPr>
        <w:ind w:left="6788" w:hanging="2160"/>
      </w:pPr>
    </w:lvl>
  </w:abstractNum>
  <w:abstractNum w:abstractNumId="3" w15:restartNumberingAfterBreak="0">
    <w:nsid w:val="4BC21928"/>
    <w:multiLevelType w:val="hybridMultilevel"/>
    <w:tmpl w:val="7CD0C638"/>
    <w:lvl w:ilvl="0" w:tplc="D44AB0DA">
      <w:start w:val="1"/>
      <w:numFmt w:val="decimal"/>
      <w:lvlText w:val="%1."/>
      <w:lvlJc w:val="left"/>
      <w:pPr>
        <w:ind w:left="1429" w:hanging="360"/>
      </w:pPr>
    </w:lvl>
    <w:lvl w:ilvl="1" w:tplc="4D7A94A2">
      <w:start w:val="1"/>
      <w:numFmt w:val="lowerLetter"/>
      <w:lvlText w:val="%2."/>
      <w:lvlJc w:val="left"/>
      <w:pPr>
        <w:ind w:left="2149" w:hanging="360"/>
      </w:pPr>
    </w:lvl>
    <w:lvl w:ilvl="2" w:tplc="9808F9CC">
      <w:start w:val="1"/>
      <w:numFmt w:val="lowerRoman"/>
      <w:lvlText w:val="%3."/>
      <w:lvlJc w:val="right"/>
      <w:pPr>
        <w:ind w:left="2869" w:hanging="180"/>
      </w:pPr>
    </w:lvl>
    <w:lvl w:ilvl="3" w:tplc="A0AEC47A">
      <w:start w:val="1"/>
      <w:numFmt w:val="decimal"/>
      <w:lvlText w:val="%4."/>
      <w:lvlJc w:val="left"/>
      <w:pPr>
        <w:ind w:left="3589" w:hanging="360"/>
      </w:pPr>
    </w:lvl>
    <w:lvl w:ilvl="4" w:tplc="2A741592">
      <w:start w:val="1"/>
      <w:numFmt w:val="lowerLetter"/>
      <w:lvlText w:val="%5."/>
      <w:lvlJc w:val="left"/>
      <w:pPr>
        <w:ind w:left="4309" w:hanging="360"/>
      </w:pPr>
    </w:lvl>
    <w:lvl w:ilvl="5" w:tplc="C8562450">
      <w:start w:val="1"/>
      <w:numFmt w:val="lowerRoman"/>
      <w:lvlText w:val="%6."/>
      <w:lvlJc w:val="right"/>
      <w:pPr>
        <w:ind w:left="5029" w:hanging="180"/>
      </w:pPr>
    </w:lvl>
    <w:lvl w:ilvl="6" w:tplc="5C1E7F92">
      <w:start w:val="1"/>
      <w:numFmt w:val="decimal"/>
      <w:lvlText w:val="%7."/>
      <w:lvlJc w:val="left"/>
      <w:pPr>
        <w:ind w:left="5749" w:hanging="360"/>
      </w:pPr>
    </w:lvl>
    <w:lvl w:ilvl="7" w:tplc="86285422">
      <w:start w:val="1"/>
      <w:numFmt w:val="lowerLetter"/>
      <w:lvlText w:val="%8."/>
      <w:lvlJc w:val="left"/>
      <w:pPr>
        <w:ind w:left="6469" w:hanging="360"/>
      </w:pPr>
    </w:lvl>
    <w:lvl w:ilvl="8" w:tplc="F8D21252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6175B0"/>
    <w:multiLevelType w:val="hybridMultilevel"/>
    <w:tmpl w:val="49C0DD1C"/>
    <w:lvl w:ilvl="0" w:tplc="3AF42474">
      <w:start w:val="1"/>
      <w:numFmt w:val="decimal"/>
      <w:lvlText w:val="%1."/>
      <w:lvlJc w:val="left"/>
      <w:pPr>
        <w:ind w:left="1429" w:hanging="360"/>
      </w:pPr>
    </w:lvl>
    <w:lvl w:ilvl="1" w:tplc="FE42DE70">
      <w:start w:val="1"/>
      <w:numFmt w:val="lowerLetter"/>
      <w:lvlText w:val="%2."/>
      <w:lvlJc w:val="left"/>
      <w:pPr>
        <w:ind w:left="2149" w:hanging="360"/>
      </w:pPr>
    </w:lvl>
    <w:lvl w:ilvl="2" w:tplc="0FEC168E">
      <w:start w:val="1"/>
      <w:numFmt w:val="lowerRoman"/>
      <w:lvlText w:val="%3."/>
      <w:lvlJc w:val="right"/>
      <w:pPr>
        <w:ind w:left="2869" w:hanging="180"/>
      </w:pPr>
    </w:lvl>
    <w:lvl w:ilvl="3" w:tplc="9D1CDD50">
      <w:start w:val="1"/>
      <w:numFmt w:val="decimal"/>
      <w:lvlText w:val="%4."/>
      <w:lvlJc w:val="left"/>
      <w:pPr>
        <w:ind w:left="3589" w:hanging="360"/>
      </w:pPr>
    </w:lvl>
    <w:lvl w:ilvl="4" w:tplc="DC02EEBE">
      <w:start w:val="1"/>
      <w:numFmt w:val="lowerLetter"/>
      <w:lvlText w:val="%5."/>
      <w:lvlJc w:val="left"/>
      <w:pPr>
        <w:ind w:left="4309" w:hanging="360"/>
      </w:pPr>
    </w:lvl>
    <w:lvl w:ilvl="5" w:tplc="B3124B98">
      <w:start w:val="1"/>
      <w:numFmt w:val="lowerRoman"/>
      <w:lvlText w:val="%6."/>
      <w:lvlJc w:val="right"/>
      <w:pPr>
        <w:ind w:left="5029" w:hanging="180"/>
      </w:pPr>
    </w:lvl>
    <w:lvl w:ilvl="6" w:tplc="841A3874">
      <w:start w:val="1"/>
      <w:numFmt w:val="decimal"/>
      <w:lvlText w:val="%7."/>
      <w:lvlJc w:val="left"/>
      <w:pPr>
        <w:ind w:left="5749" w:hanging="360"/>
      </w:pPr>
    </w:lvl>
    <w:lvl w:ilvl="7" w:tplc="0CD49CCA">
      <w:start w:val="1"/>
      <w:numFmt w:val="lowerLetter"/>
      <w:lvlText w:val="%8."/>
      <w:lvlJc w:val="left"/>
      <w:pPr>
        <w:ind w:left="6469" w:hanging="360"/>
      </w:pPr>
    </w:lvl>
    <w:lvl w:ilvl="8" w:tplc="9AD4673C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2F46627"/>
    <w:multiLevelType w:val="hybridMultilevel"/>
    <w:tmpl w:val="8434455C"/>
    <w:lvl w:ilvl="0" w:tplc="38A0B042">
      <w:start w:val="3"/>
      <w:numFmt w:val="decimal"/>
      <w:lvlText w:val="%1."/>
      <w:lvlJc w:val="left"/>
      <w:pPr>
        <w:ind w:left="720" w:hanging="360"/>
      </w:pPr>
    </w:lvl>
    <w:lvl w:ilvl="1" w:tplc="77A69FE2">
      <w:start w:val="1"/>
      <w:numFmt w:val="lowerLetter"/>
      <w:lvlText w:val="%2."/>
      <w:lvlJc w:val="left"/>
      <w:pPr>
        <w:ind w:left="1440" w:hanging="360"/>
      </w:pPr>
    </w:lvl>
    <w:lvl w:ilvl="2" w:tplc="11C03FB2">
      <w:start w:val="1"/>
      <w:numFmt w:val="lowerRoman"/>
      <w:lvlText w:val="%3."/>
      <w:lvlJc w:val="right"/>
      <w:pPr>
        <w:ind w:left="2160" w:hanging="180"/>
      </w:pPr>
    </w:lvl>
    <w:lvl w:ilvl="3" w:tplc="24E4C486">
      <w:start w:val="1"/>
      <w:numFmt w:val="decimal"/>
      <w:lvlText w:val="%4."/>
      <w:lvlJc w:val="left"/>
      <w:pPr>
        <w:ind w:left="2880" w:hanging="360"/>
      </w:pPr>
    </w:lvl>
    <w:lvl w:ilvl="4" w:tplc="F9C6CC76">
      <w:start w:val="1"/>
      <w:numFmt w:val="lowerLetter"/>
      <w:lvlText w:val="%5."/>
      <w:lvlJc w:val="left"/>
      <w:pPr>
        <w:ind w:left="3600" w:hanging="360"/>
      </w:pPr>
    </w:lvl>
    <w:lvl w:ilvl="5" w:tplc="443E5DF6">
      <w:start w:val="1"/>
      <w:numFmt w:val="lowerRoman"/>
      <w:lvlText w:val="%6."/>
      <w:lvlJc w:val="right"/>
      <w:pPr>
        <w:ind w:left="4320" w:hanging="180"/>
      </w:pPr>
    </w:lvl>
    <w:lvl w:ilvl="6" w:tplc="33B6528C">
      <w:start w:val="1"/>
      <w:numFmt w:val="decimal"/>
      <w:lvlText w:val="%7."/>
      <w:lvlJc w:val="left"/>
      <w:pPr>
        <w:ind w:left="5040" w:hanging="360"/>
      </w:pPr>
    </w:lvl>
    <w:lvl w:ilvl="7" w:tplc="18C6C50A">
      <w:start w:val="1"/>
      <w:numFmt w:val="lowerLetter"/>
      <w:lvlText w:val="%8."/>
      <w:lvlJc w:val="left"/>
      <w:pPr>
        <w:ind w:left="5760" w:hanging="360"/>
      </w:pPr>
    </w:lvl>
    <w:lvl w:ilvl="8" w:tplc="CCC407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1AF"/>
    <w:rsid w:val="000E1085"/>
    <w:rsid w:val="00C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8283"/>
  <w15:docId w15:val="{05A9B6A7-2A61-4426-B24D-BE6D0CD2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link w:val="1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paragraph" w:styleId="af7">
    <w:name w:val="footer"/>
    <w:basedOn w:val="a"/>
    <w:link w:val="af8"/>
    <w:pPr>
      <w:tabs>
        <w:tab w:val="center" w:pos="4153"/>
        <w:tab w:val="right" w:pos="8306"/>
      </w:tabs>
    </w:pPr>
  </w:style>
  <w:style w:type="character" w:styleId="af9">
    <w:name w:val="Hyperlink"/>
    <w:basedOn w:val="a0"/>
    <w:rPr>
      <w:color w:val="0000FF" w:themeColor="hyperlink"/>
      <w:u w:val="single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customStyle="1" w:styleId="25">
    <w:name w:val="Основной текст (2)_"/>
    <w:basedOn w:val="a0"/>
    <w:link w:val="2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line="0" w:lineRule="atLeast"/>
      <w:jc w:val="both"/>
    </w:pPr>
    <w:rPr>
      <w:sz w:val="28"/>
      <w:szCs w:val="28"/>
    </w:rPr>
  </w:style>
  <w:style w:type="character" w:customStyle="1" w:styleId="af6">
    <w:name w:val="Верхний колонтитул Знак"/>
    <w:link w:val="af5"/>
    <w:uiPriority w:val="99"/>
  </w:style>
  <w:style w:type="character" w:customStyle="1" w:styleId="af8">
    <w:name w:val="Нижний колонтитул Знак"/>
    <w:basedOn w:val="a0"/>
    <w:link w:val="af7"/>
  </w:style>
  <w:style w:type="paragraph" w:customStyle="1" w:styleId="12">
    <w:name w:val="Основной текст1"/>
    <w:link w:val="GridTable7Colorful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14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08"/>
    </w:pPr>
    <w:rPr>
      <w:sz w:val="24"/>
      <w:szCs w:val="24"/>
    </w:rPr>
  </w:style>
  <w:style w:type="character" w:styleId="afc">
    <w:name w:val="Unresolved Mention"/>
    <w:basedOn w:val="a0"/>
    <w:uiPriority w:val="99"/>
    <w:semiHidden/>
    <w:unhideWhenUsed/>
    <w:rsid w:val="000E1085"/>
    <w:rPr>
      <w:color w:val="605E5C"/>
      <w:shd w:val="clear" w:color="auto" w:fill="E1DFDD"/>
    </w:rPr>
  </w:style>
  <w:style w:type="character" w:styleId="afd">
    <w:name w:val="FollowedHyperlink"/>
    <w:basedOn w:val="a0"/>
    <w:uiPriority w:val="99"/>
    <w:semiHidden/>
    <w:unhideWhenUsed/>
    <w:rsid w:val="000E10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4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024/95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36%20-%20&#1079;&#1072;&#1082;&#1088;&#1077;&#1087;&#1083;&#1077;&#1085;&#1080;&#1077;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Company>Администрация г.Амурска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Агрест Екатерина</cp:lastModifiedBy>
  <cp:revision>16</cp:revision>
  <dcterms:created xsi:type="dcterms:W3CDTF">2024-10-01T02:34:00Z</dcterms:created>
  <dcterms:modified xsi:type="dcterms:W3CDTF">2025-01-16T06:25:00Z</dcterms:modified>
</cp:coreProperties>
</file>