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ook w:val="01E0" w:firstRow="1" w:lastRow="1" w:firstColumn="1" w:lastColumn="1" w:noHBand="0" w:noVBand="0"/>
      </w:tblPr>
      <w:tblGrid>
        <w:gridCol w:w="4928"/>
        <w:gridCol w:w="4632"/>
      </w:tblGrid>
      <w:tr w:rsidR="00E7483C" w:rsidTr="00E7483C">
        <w:trPr>
          <w:trHeight w:val="1417"/>
        </w:trPr>
        <w:tc>
          <w:tcPr>
            <w:tcW w:w="4928" w:type="dxa"/>
          </w:tcPr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Амурского муниципального района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Хабаровского края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общеобразовательное учреждение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общеобразовательная школа № 9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мурска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Амурского муниципального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Хабаровского края</w:t>
            </w:r>
          </w:p>
          <w:p w:rsidR="00E7483C" w:rsidRDefault="00E7483C">
            <w:pPr>
              <w:ind w:righ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hideMark/>
          </w:tcPr>
          <w:p w:rsidR="00E7483C" w:rsidRDefault="00E7483C">
            <w:pPr>
              <w:ind w:left="-438" w:righ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E7483C" w:rsidRDefault="00E7483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7483C" w:rsidRDefault="004C375D">
            <w:pPr>
              <w:pStyle w:val="a6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31 декабря 2014 г. №410-Д</w:t>
            </w:r>
          </w:p>
        </w:tc>
      </w:tr>
    </w:tbl>
    <w:p w:rsidR="00693681" w:rsidRDefault="00693681" w:rsidP="00E74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81" w:rsidRDefault="00693681" w:rsidP="002B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3C" w:rsidRDefault="00E45E34" w:rsidP="002B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B2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воспитанников</w:t>
      </w:r>
    </w:p>
    <w:p w:rsidR="00E45E34" w:rsidRDefault="00E45E34" w:rsidP="002B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3C">
        <w:rPr>
          <w:rFonts w:ascii="Times New Roman" w:hAnsi="Times New Roman" w:cs="Times New Roman"/>
          <w:b/>
          <w:sz w:val="28"/>
          <w:szCs w:val="28"/>
        </w:rPr>
        <w:t xml:space="preserve"> дошкольных групп</w:t>
      </w:r>
    </w:p>
    <w:p w:rsidR="00693681" w:rsidRDefault="00693681" w:rsidP="002B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3A" w:rsidRPr="004C375D" w:rsidRDefault="00E7483C" w:rsidP="004C37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E6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4C375D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="004C375D">
        <w:rPr>
          <w:rFonts w:ascii="Times New Roman" w:hAnsi="Times New Roman" w:cs="Times New Roman"/>
          <w:b/>
          <w:sz w:val="28"/>
          <w:szCs w:val="28"/>
        </w:rPr>
        <w:t xml:space="preserve"> положен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1.1.  Настоящие  Правила внутреннего распорядка воспитанников</w:t>
      </w:r>
      <w:r w:rsidR="002B0DB2" w:rsidRPr="00BE3EE6">
        <w:rPr>
          <w:rFonts w:ascii="Times New Roman" w:hAnsi="Times New Roman" w:cs="Times New Roman"/>
          <w:sz w:val="28"/>
          <w:szCs w:val="28"/>
        </w:rPr>
        <w:t xml:space="preserve"> </w:t>
      </w:r>
      <w:r w:rsidRPr="00BE3EE6">
        <w:rPr>
          <w:rFonts w:ascii="Times New Roman" w:hAnsi="Times New Roman" w:cs="Times New Roman"/>
          <w:sz w:val="28"/>
          <w:szCs w:val="28"/>
        </w:rPr>
        <w:t xml:space="preserve">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</w:t>
      </w:r>
      <w:r w:rsidR="00A34AAC" w:rsidRPr="00BE3EE6">
        <w:rPr>
          <w:rFonts w:ascii="Times New Roman" w:hAnsi="Times New Roman" w:cs="Times New Roman"/>
          <w:sz w:val="28"/>
          <w:szCs w:val="28"/>
        </w:rPr>
        <w:t>воспитанников</w:t>
      </w:r>
      <w:r w:rsidR="00D34ACF" w:rsidRPr="00D34ACF">
        <w:rPr>
          <w:rFonts w:ascii="Times New Roman" w:hAnsi="Times New Roman" w:cs="Times New Roman"/>
          <w:sz w:val="28"/>
          <w:szCs w:val="28"/>
        </w:rPr>
        <w:t xml:space="preserve"> </w:t>
      </w:r>
      <w:r w:rsidR="00D34ACF">
        <w:rPr>
          <w:rFonts w:ascii="Times New Roman" w:hAnsi="Times New Roman" w:cs="Times New Roman"/>
          <w:sz w:val="28"/>
          <w:szCs w:val="28"/>
        </w:rPr>
        <w:t xml:space="preserve">дошкольного структурного подразделения учреждения </w:t>
      </w:r>
      <w:r w:rsidR="00A34AAC" w:rsidRPr="00BE3EE6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BE3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3EE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7483C" w:rsidRPr="00BE3EE6">
        <w:rPr>
          <w:rFonts w:ascii="Times New Roman" w:hAnsi="Times New Roman" w:cs="Times New Roman"/>
          <w:sz w:val="28"/>
          <w:szCs w:val="28"/>
        </w:rPr>
        <w:t>обще</w:t>
      </w:r>
      <w:r w:rsidRPr="00BE3EE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B0DB2" w:rsidRPr="00BE3EE6">
        <w:rPr>
          <w:rFonts w:ascii="Times New Roman" w:hAnsi="Times New Roman" w:cs="Times New Roman"/>
          <w:sz w:val="28"/>
          <w:szCs w:val="28"/>
        </w:rPr>
        <w:t xml:space="preserve"> </w:t>
      </w:r>
      <w:r w:rsidR="00E7483C" w:rsidRPr="00BE3EE6">
        <w:rPr>
          <w:rFonts w:ascii="Times New Roman" w:hAnsi="Times New Roman" w:cs="Times New Roman"/>
          <w:sz w:val="28"/>
          <w:szCs w:val="28"/>
        </w:rPr>
        <w:t>средней общеобразовательной школой №</w:t>
      </w:r>
      <w:r w:rsidR="002B0DB2" w:rsidRPr="00BE3EE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2B0DB2" w:rsidRPr="00BE3E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0DB2" w:rsidRPr="00BE3E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B0DB2" w:rsidRPr="00BE3EE6">
        <w:rPr>
          <w:rFonts w:ascii="Times New Roman" w:hAnsi="Times New Roman" w:cs="Times New Roman"/>
          <w:sz w:val="28"/>
          <w:szCs w:val="28"/>
        </w:rPr>
        <w:t>мурска</w:t>
      </w:r>
      <w:proofErr w:type="spellEnd"/>
      <w:r w:rsidR="002B0DB2" w:rsidRPr="00BE3EE6">
        <w:rPr>
          <w:rFonts w:ascii="Times New Roman" w:hAnsi="Times New Roman" w:cs="Times New Roman"/>
          <w:sz w:val="28"/>
          <w:szCs w:val="28"/>
        </w:rPr>
        <w:t xml:space="preserve"> </w:t>
      </w:r>
      <w:r w:rsidRPr="00BE3E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483C" w:rsidRPr="00BE3EE6">
        <w:rPr>
          <w:rFonts w:ascii="Times New Roman" w:hAnsi="Times New Roman" w:cs="Times New Roman"/>
          <w:sz w:val="28"/>
          <w:szCs w:val="28"/>
        </w:rPr>
        <w:t>Учреждение</w:t>
      </w:r>
      <w:r w:rsidRPr="00BE3EE6">
        <w:rPr>
          <w:rFonts w:ascii="Times New Roman" w:hAnsi="Times New Roman" w:cs="Times New Roman"/>
          <w:sz w:val="28"/>
          <w:szCs w:val="28"/>
        </w:rPr>
        <w:t xml:space="preserve">), режим образовательного процесса и защиту прав </w:t>
      </w:r>
      <w:r w:rsidR="00A34AAC" w:rsidRPr="00BE3EE6">
        <w:rPr>
          <w:rFonts w:ascii="Times New Roman" w:hAnsi="Times New Roman" w:cs="Times New Roman"/>
          <w:sz w:val="28"/>
          <w:szCs w:val="28"/>
        </w:rPr>
        <w:t>воспитанников</w:t>
      </w:r>
      <w:r w:rsidRPr="00BE3EE6">
        <w:rPr>
          <w:rFonts w:ascii="Times New Roman" w:hAnsi="Times New Roman" w:cs="Times New Roman"/>
          <w:sz w:val="28"/>
          <w:szCs w:val="28"/>
        </w:rPr>
        <w:t>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</w:t>
      </w:r>
      <w:r w:rsidR="00D34ACF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Pr="00BE3EE6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1.3.  Настоящие Правила определяют основы статуса </w:t>
      </w:r>
      <w:r w:rsidR="00A34AAC" w:rsidRPr="00BE3EE6">
        <w:rPr>
          <w:rFonts w:ascii="Times New Roman" w:hAnsi="Times New Roman" w:cs="Times New Roman"/>
          <w:sz w:val="28"/>
          <w:szCs w:val="28"/>
        </w:rPr>
        <w:t>воспитанников</w:t>
      </w:r>
      <w:r w:rsidRPr="00BE3EE6">
        <w:rPr>
          <w:rFonts w:ascii="Times New Roman" w:hAnsi="Times New Roman" w:cs="Times New Roman"/>
          <w:sz w:val="28"/>
          <w:szCs w:val="28"/>
        </w:rPr>
        <w:t xml:space="preserve"> </w:t>
      </w:r>
      <w:r w:rsidR="00E7483C" w:rsidRPr="00BE3EE6">
        <w:rPr>
          <w:rFonts w:ascii="Times New Roman" w:hAnsi="Times New Roman" w:cs="Times New Roman"/>
          <w:sz w:val="28"/>
          <w:szCs w:val="28"/>
        </w:rPr>
        <w:t>дошкольных групп учреждения</w:t>
      </w:r>
      <w:r w:rsidRPr="00BE3EE6">
        <w:rPr>
          <w:rFonts w:ascii="Times New Roman" w:hAnsi="Times New Roman" w:cs="Times New Roman"/>
          <w:sz w:val="28"/>
          <w:szCs w:val="28"/>
        </w:rPr>
        <w:t>, их права как участников образовательного процесса, устанавливают режим образовательного процесса, распорядок дня воспитанников.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1.4.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proofErr w:type="spellStart"/>
      <w:proofErr w:type="gramStart"/>
      <w:r w:rsidR="00D34ACF" w:rsidRPr="00D34A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34ACF" w:rsidRPr="00D34ACF">
        <w:rPr>
          <w:rFonts w:ascii="Times New Roman" w:hAnsi="Times New Roman" w:cs="Times New Roman"/>
          <w:sz w:val="28"/>
          <w:szCs w:val="28"/>
        </w:rPr>
        <w:t xml:space="preserve"> дошкольном струк</w:t>
      </w:r>
      <w:r w:rsidR="00D34ACF">
        <w:rPr>
          <w:rFonts w:ascii="Times New Roman" w:hAnsi="Times New Roman" w:cs="Times New Roman"/>
          <w:sz w:val="28"/>
          <w:szCs w:val="28"/>
        </w:rPr>
        <w:t>турном подразделении учреждении</w:t>
      </w:r>
      <w:r w:rsidRPr="00BE3EE6">
        <w:rPr>
          <w:rFonts w:ascii="Times New Roman" w:hAnsi="Times New Roman" w:cs="Times New Roman"/>
          <w:sz w:val="28"/>
          <w:szCs w:val="28"/>
        </w:rPr>
        <w:t>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1.5.  Настоящие Правила находятся в каждой возрастной группе </w:t>
      </w:r>
      <w:r w:rsidR="00D34ACF">
        <w:rPr>
          <w:rFonts w:ascii="Times New Roman" w:hAnsi="Times New Roman" w:cs="Times New Roman"/>
          <w:sz w:val="28"/>
          <w:szCs w:val="28"/>
        </w:rPr>
        <w:t>д</w:t>
      </w:r>
      <w:r w:rsidR="00E7483C" w:rsidRPr="00BE3EE6">
        <w:rPr>
          <w:rFonts w:ascii="Times New Roman" w:hAnsi="Times New Roman" w:cs="Times New Roman"/>
          <w:sz w:val="28"/>
          <w:szCs w:val="28"/>
        </w:rPr>
        <w:t>ошкольного структурного подразделения учреждения,</w:t>
      </w:r>
      <w:r w:rsidRPr="00BE3EE6">
        <w:rPr>
          <w:rFonts w:ascii="Times New Roman" w:hAnsi="Times New Roman" w:cs="Times New Roman"/>
          <w:sz w:val="28"/>
          <w:szCs w:val="28"/>
        </w:rPr>
        <w:t xml:space="preserve"> и размещаются на информационных стендах. Родители (законные представители) воспитанников должны быть ознакомлены с настоящими Правилами. 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1.6.  Настоящие Правила  утвер</w:t>
      </w:r>
      <w:r w:rsidR="00A34AAC" w:rsidRPr="00BE3EE6">
        <w:rPr>
          <w:rFonts w:ascii="Times New Roman" w:hAnsi="Times New Roman" w:cs="Times New Roman"/>
          <w:sz w:val="28"/>
          <w:szCs w:val="28"/>
        </w:rPr>
        <w:t xml:space="preserve">ждаются </w:t>
      </w:r>
      <w:r w:rsidR="00E7483C" w:rsidRPr="00BE3EE6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A34AAC" w:rsidRPr="00BE3EE6">
        <w:rPr>
          <w:rFonts w:ascii="Times New Roman" w:hAnsi="Times New Roman" w:cs="Times New Roman"/>
          <w:sz w:val="28"/>
          <w:szCs w:val="28"/>
        </w:rPr>
        <w:t>, принимаю</w:t>
      </w:r>
      <w:r w:rsidRPr="00BE3EE6">
        <w:rPr>
          <w:rFonts w:ascii="Times New Roman" w:hAnsi="Times New Roman" w:cs="Times New Roman"/>
          <w:sz w:val="28"/>
          <w:szCs w:val="28"/>
        </w:rPr>
        <w:t>тся педагогическим советом на неопределенный срок.</w:t>
      </w:r>
    </w:p>
    <w:p w:rsidR="00E45E34" w:rsidRPr="00BE3EE6" w:rsidRDefault="00E45E34" w:rsidP="00D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1.7.  Настоящие Правила являются локальным нормативным актом, регламентирующим деятельность </w:t>
      </w:r>
      <w:r w:rsidR="00D34ACF">
        <w:rPr>
          <w:rFonts w:ascii="Times New Roman" w:hAnsi="Times New Roman" w:cs="Times New Roman"/>
          <w:sz w:val="28"/>
          <w:szCs w:val="28"/>
        </w:rPr>
        <w:t xml:space="preserve"> дошкольного структурного подразделения учреждения</w:t>
      </w:r>
      <w:r w:rsidR="00D34ACF" w:rsidRPr="00D34ACF">
        <w:rPr>
          <w:rFonts w:ascii="Times New Roman" w:hAnsi="Times New Roman" w:cs="Times New Roman"/>
          <w:sz w:val="28"/>
          <w:szCs w:val="28"/>
        </w:rPr>
        <w:t>.</w:t>
      </w:r>
    </w:p>
    <w:p w:rsidR="004D46F6" w:rsidRPr="00BE3EE6" w:rsidRDefault="00E45E34" w:rsidP="004C37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E6">
        <w:rPr>
          <w:rFonts w:ascii="Times New Roman" w:hAnsi="Times New Roman" w:cs="Times New Roman"/>
          <w:b/>
          <w:sz w:val="28"/>
          <w:szCs w:val="28"/>
        </w:rPr>
        <w:t xml:space="preserve">2. Режим работы </w:t>
      </w:r>
      <w:r w:rsidR="00E7483C" w:rsidRPr="00BE3EE6">
        <w:rPr>
          <w:rFonts w:ascii="Times New Roman" w:hAnsi="Times New Roman" w:cs="Times New Roman"/>
          <w:b/>
          <w:sz w:val="28"/>
          <w:szCs w:val="28"/>
        </w:rPr>
        <w:t>дошкольных групп учреждения.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lastRenderedPageBreak/>
        <w:t>2.1.  Режим работы</w:t>
      </w:r>
      <w:r w:rsidR="00E7483C" w:rsidRPr="00BE3EE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Pr="00BE3EE6">
        <w:rPr>
          <w:rFonts w:ascii="Times New Roman" w:hAnsi="Times New Roman" w:cs="Times New Roman"/>
          <w:sz w:val="28"/>
          <w:szCs w:val="28"/>
        </w:rPr>
        <w:t>  и длительность пребывания в нем детей определяется Уставом учреждения</w:t>
      </w:r>
      <w:r w:rsidR="00D34ACF">
        <w:rPr>
          <w:rFonts w:ascii="Times New Roman" w:hAnsi="Times New Roman" w:cs="Times New Roman"/>
          <w:sz w:val="28"/>
          <w:szCs w:val="28"/>
        </w:rPr>
        <w:t xml:space="preserve"> и Положением о дошкольном структурном подразделении учреждения</w:t>
      </w:r>
      <w:r w:rsidRPr="00BE3EE6">
        <w:rPr>
          <w:rFonts w:ascii="Times New Roman" w:hAnsi="Times New Roman" w:cs="Times New Roman"/>
          <w:sz w:val="28"/>
          <w:szCs w:val="28"/>
        </w:rPr>
        <w:t>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2.2.  </w:t>
      </w:r>
      <w:r w:rsidR="00E7483C" w:rsidRPr="00BE3EE6">
        <w:rPr>
          <w:rFonts w:ascii="Times New Roman" w:hAnsi="Times New Roman" w:cs="Times New Roman"/>
          <w:sz w:val="28"/>
          <w:szCs w:val="28"/>
        </w:rPr>
        <w:t>Дошкольные группы  работаю</w:t>
      </w:r>
      <w:r w:rsidRPr="00BE3EE6">
        <w:rPr>
          <w:rFonts w:ascii="Times New Roman" w:hAnsi="Times New Roman" w:cs="Times New Roman"/>
          <w:sz w:val="28"/>
          <w:szCs w:val="28"/>
        </w:rPr>
        <w:t>т</w:t>
      </w:r>
      <w:r w:rsidR="00E7483C" w:rsidRPr="00BE3EE6">
        <w:rPr>
          <w:rFonts w:ascii="Times New Roman" w:hAnsi="Times New Roman" w:cs="Times New Roman"/>
          <w:sz w:val="28"/>
          <w:szCs w:val="28"/>
        </w:rPr>
        <w:t xml:space="preserve"> по пятидневной рабочей неделе  с 7.00 ч. до 19.00 часов; выходны</w:t>
      </w:r>
      <w:proofErr w:type="gramStart"/>
      <w:r w:rsidR="00E7483C" w:rsidRPr="00BE3E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7483C" w:rsidRPr="00BE3EE6">
        <w:rPr>
          <w:rFonts w:ascii="Times New Roman" w:hAnsi="Times New Roman" w:cs="Times New Roman"/>
          <w:sz w:val="28"/>
          <w:szCs w:val="28"/>
        </w:rPr>
        <w:t xml:space="preserve"> суббота и воскресенье, праздничные дни4; в предпраздничные дни с 7-00 до 18-00 ч.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2.2.  </w:t>
      </w:r>
      <w:r w:rsidR="00E7483C" w:rsidRPr="00BE3EE6">
        <w:rPr>
          <w:rFonts w:ascii="Times New Roman" w:hAnsi="Times New Roman" w:cs="Times New Roman"/>
          <w:sz w:val="28"/>
          <w:szCs w:val="28"/>
        </w:rPr>
        <w:t>Учреждение</w:t>
      </w:r>
      <w:r w:rsidRPr="00BE3EE6">
        <w:rPr>
          <w:rFonts w:ascii="Times New Roman" w:hAnsi="Times New Roman" w:cs="Times New Roman"/>
          <w:sz w:val="28"/>
          <w:szCs w:val="28"/>
        </w:rPr>
        <w:t xml:space="preserve"> имеет право объединять группы в случае необходимости   (в связи с низкой наполняемостью групп)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 </w:t>
      </w:r>
    </w:p>
    <w:p w:rsidR="004D46F6" w:rsidRPr="00BE3EE6" w:rsidRDefault="00E45E34" w:rsidP="00D34A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E6">
        <w:rPr>
          <w:rFonts w:ascii="Times New Roman" w:hAnsi="Times New Roman" w:cs="Times New Roman"/>
          <w:b/>
          <w:sz w:val="28"/>
          <w:szCs w:val="28"/>
        </w:rPr>
        <w:t>3. Здоровье ребенка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 </w:t>
      </w:r>
      <w:r w:rsidR="00E7483C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Pr="00BE3EE6">
        <w:rPr>
          <w:rFonts w:ascii="Times New Roman" w:hAnsi="Times New Roman" w:cs="Times New Roman"/>
          <w:sz w:val="28"/>
          <w:szCs w:val="28"/>
        </w:rPr>
        <w:t>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</w:t>
      </w:r>
      <w:r w:rsidR="00E7483C" w:rsidRPr="00BE3EE6">
        <w:rPr>
          <w:rFonts w:ascii="Times New Roman" w:hAnsi="Times New Roman" w:cs="Times New Roman"/>
          <w:sz w:val="28"/>
          <w:szCs w:val="28"/>
        </w:rPr>
        <w:t>дошкольные группы</w:t>
      </w:r>
      <w:r w:rsidRPr="00BE3EE6">
        <w:rPr>
          <w:rFonts w:ascii="Times New Roman" w:hAnsi="Times New Roman" w:cs="Times New Roman"/>
          <w:sz w:val="28"/>
          <w:szCs w:val="28"/>
        </w:rPr>
        <w:t xml:space="preserve"> только при наличии  справки о выздоровлении.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3.4.  Администрация </w:t>
      </w:r>
      <w:r w:rsidR="00E7483C" w:rsidRPr="00BE3EE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E3EE6">
        <w:rPr>
          <w:rFonts w:ascii="Times New Roman" w:hAnsi="Times New Roman" w:cs="Times New Roman"/>
          <w:sz w:val="28"/>
          <w:szCs w:val="28"/>
        </w:rPr>
        <w:t>оставляет за собой право принимать решение о переводе ребенка  в изолятор</w:t>
      </w:r>
      <w:r w:rsidR="00E7483C" w:rsidRPr="00BE3EE6">
        <w:rPr>
          <w:rFonts w:ascii="Times New Roman" w:hAnsi="Times New Roman" w:cs="Times New Roman"/>
          <w:sz w:val="28"/>
          <w:szCs w:val="28"/>
        </w:rPr>
        <w:t xml:space="preserve"> дошкольного структурного подразделения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3.6.  В </w:t>
      </w:r>
      <w:r w:rsidR="00E7483C" w:rsidRPr="00BE3EE6">
        <w:rPr>
          <w:rFonts w:ascii="Times New Roman" w:hAnsi="Times New Roman" w:cs="Times New Roman"/>
          <w:sz w:val="28"/>
          <w:szCs w:val="28"/>
        </w:rPr>
        <w:t>дошкольном структурном подразделении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3.7.  Своевременный приход в </w:t>
      </w:r>
      <w:r w:rsidR="00E7483C" w:rsidRPr="00BE3EE6">
        <w:rPr>
          <w:rFonts w:ascii="Times New Roman" w:hAnsi="Times New Roman" w:cs="Times New Roman"/>
          <w:sz w:val="28"/>
          <w:szCs w:val="28"/>
        </w:rPr>
        <w:t xml:space="preserve">дошкольное структурное подразделение учреждения </w:t>
      </w:r>
      <w:r w:rsidRPr="00BE3EE6">
        <w:rPr>
          <w:rFonts w:ascii="Times New Roman" w:hAnsi="Times New Roman" w:cs="Times New Roman"/>
          <w:sz w:val="28"/>
          <w:szCs w:val="28"/>
        </w:rPr>
        <w:t>– необходимое условие качественной и правильной организации воспитательно-образовательного процесса! 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3.8.  Медицинский работник </w:t>
      </w:r>
      <w:r w:rsidR="00E7483C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осуществляет контроль приема детей.  Выявленные больные дети или дети с подозрением на заболевание в 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Pr="00BE3EE6">
        <w:rPr>
          <w:rFonts w:ascii="Times New Roman" w:hAnsi="Times New Roman" w:cs="Times New Roman"/>
          <w:sz w:val="28"/>
          <w:szCs w:val="28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lastRenderedPageBreak/>
        <w:t xml:space="preserve">3.9.  Родители (законные представители) обязаны приводить ребенка в 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дошкольную группу </w:t>
      </w:r>
      <w:proofErr w:type="gramStart"/>
      <w:r w:rsidRPr="00BE3EE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E3EE6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B593E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3.10.   О невозможности прихода ребенка по болезни или другой уважительной причине необходимо обязательно сообщить в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дошкольное структурное подразделение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3.11.   В случае длительного отсутствия ребенка в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BE3EE6">
        <w:rPr>
          <w:rFonts w:ascii="Times New Roman" w:hAnsi="Times New Roman" w:cs="Times New Roman"/>
          <w:sz w:val="28"/>
          <w:szCs w:val="28"/>
        </w:rPr>
        <w:t xml:space="preserve"> по каким-либо обстоятельствам необходимо написать заявление на имя </w:t>
      </w:r>
      <w:r w:rsidR="009B593E" w:rsidRPr="00BE3EE6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о сохранении места за ребенком с указанием периода отсутствия ребенка и причины.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 </w:t>
      </w:r>
    </w:p>
    <w:p w:rsidR="004D46F6" w:rsidRPr="00BE3EE6" w:rsidRDefault="00B709F2" w:rsidP="004C37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E6">
        <w:rPr>
          <w:rFonts w:ascii="Times New Roman" w:hAnsi="Times New Roman" w:cs="Times New Roman"/>
          <w:b/>
          <w:sz w:val="28"/>
          <w:szCs w:val="28"/>
        </w:rPr>
        <w:t>4.</w:t>
      </w:r>
      <w:r w:rsidR="004D46F6" w:rsidRPr="00BE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34" w:rsidRPr="00BE3EE6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процесса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4.2.  Организация воспитательно-образовательного процесса в ДОУ  соответствует требованиям СанПиН 2.4.1.3049-13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4.2.  Спорные и конфликтные ситуации нужно разрешать только в отсутствии детей.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E3EE6">
        <w:rPr>
          <w:rFonts w:ascii="Times New Roman" w:hAnsi="Times New Roman" w:cs="Times New Roman"/>
          <w:sz w:val="28"/>
          <w:szCs w:val="28"/>
        </w:rPr>
        <w:t>П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ри возникновении вопросов по организации воспитательно-образовательного процесса, пребыванию ребенка в 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дошкольном структурном </w:t>
      </w:r>
      <w:proofErr w:type="spellStart"/>
      <w:r w:rsidR="009B593E" w:rsidRPr="00BE3EE6">
        <w:rPr>
          <w:rFonts w:ascii="Times New Roman" w:hAnsi="Times New Roman" w:cs="Times New Roman"/>
          <w:sz w:val="28"/>
          <w:szCs w:val="28"/>
        </w:rPr>
        <w:t>подразделениучреждения</w:t>
      </w:r>
      <w:proofErr w:type="spellEnd"/>
      <w:r w:rsidR="00E45E34" w:rsidRPr="00BE3EE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следует обсудить это с воспитателями группы и (или) с руководством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 (</w:t>
      </w:r>
      <w:r w:rsidR="009B593E" w:rsidRPr="00BE3EE6">
        <w:rPr>
          <w:rFonts w:ascii="Times New Roman" w:hAnsi="Times New Roman" w:cs="Times New Roman"/>
          <w:sz w:val="28"/>
          <w:szCs w:val="28"/>
        </w:rPr>
        <w:t>руководителем</w:t>
      </w:r>
      <w:r w:rsidR="00E45E34" w:rsidRPr="00BE3EE6">
        <w:rPr>
          <w:rFonts w:ascii="Times New Roman" w:hAnsi="Times New Roman" w:cs="Times New Roman"/>
          <w:sz w:val="28"/>
          <w:szCs w:val="28"/>
        </w:rPr>
        <w:t>, старший воспитатель).</w:t>
      </w:r>
      <w:proofErr w:type="gramEnd"/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4.4. </w:t>
      </w:r>
      <w:r w:rsidR="00E45E34" w:rsidRPr="00BE3EE6">
        <w:rPr>
          <w:rFonts w:ascii="Times New Roman" w:hAnsi="Times New Roman" w:cs="Times New Roman"/>
          <w:sz w:val="28"/>
          <w:szCs w:val="28"/>
        </w:rPr>
        <w:t>Плата за соде</w:t>
      </w:r>
      <w:r w:rsidRPr="00BE3EE6">
        <w:rPr>
          <w:rFonts w:ascii="Times New Roman" w:hAnsi="Times New Roman" w:cs="Times New Roman"/>
          <w:sz w:val="28"/>
          <w:szCs w:val="28"/>
        </w:rPr>
        <w:t xml:space="preserve">ржание ребенка в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дошкольном структурном подразделении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="00E45E34" w:rsidRPr="00BE3EE6">
        <w:rPr>
          <w:rFonts w:ascii="Times New Roman" w:hAnsi="Times New Roman" w:cs="Times New Roman"/>
          <w:sz w:val="28"/>
          <w:szCs w:val="28"/>
        </w:rPr>
        <w:t>  ежемесячно</w:t>
      </w:r>
      <w:r w:rsidRPr="00BE3EE6">
        <w:rPr>
          <w:rFonts w:ascii="Times New Roman" w:hAnsi="Times New Roman" w:cs="Times New Roman"/>
          <w:sz w:val="28"/>
          <w:szCs w:val="28"/>
        </w:rPr>
        <w:t xml:space="preserve"> до 20 числа</w:t>
      </w:r>
      <w:r w:rsidR="00E45E34" w:rsidRPr="00BE3EE6">
        <w:rPr>
          <w:rFonts w:ascii="Times New Roman" w:hAnsi="Times New Roman" w:cs="Times New Roman"/>
          <w:sz w:val="28"/>
          <w:szCs w:val="28"/>
        </w:rPr>
        <w:t>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4.5.  </w:t>
      </w:r>
      <w:proofErr w:type="gramStart"/>
      <w:r w:rsidRPr="00BE3EE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забрать ребенка из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до 19.00 ч. Если родители (законные представители) не могут лично забрать ребенка, то требуется заранее оповестить об этом администрацию 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дошкольного структурного подразделения учреждения </w:t>
      </w:r>
      <w:r w:rsidRPr="00BE3EE6">
        <w:rPr>
          <w:rFonts w:ascii="Times New Roman" w:hAnsi="Times New Roman" w:cs="Times New Roman"/>
          <w:sz w:val="28"/>
          <w:szCs w:val="28"/>
        </w:rPr>
        <w:t>и сообщить, кто будет забирать ребенка из тех лиц, на которых предоставлены личные заявления родителей (законных представителей).</w:t>
      </w:r>
      <w:proofErr w:type="gramEnd"/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4.6.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lastRenderedPageBreak/>
        <w:t>4.8.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4.9.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4.10. </w:t>
      </w:r>
      <w:r w:rsidR="00E45E34" w:rsidRPr="00BE3EE6">
        <w:rPr>
          <w:rFonts w:ascii="Times New Roman" w:hAnsi="Times New Roman" w:cs="Times New Roman"/>
          <w:sz w:val="28"/>
          <w:szCs w:val="28"/>
        </w:rPr>
        <w:t>Приветствуется активное участие родителей в жизни группы:  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- </w:t>
      </w:r>
      <w:r w:rsidR="00E45E34" w:rsidRPr="00BE3EE6">
        <w:rPr>
          <w:rFonts w:ascii="Times New Roman" w:hAnsi="Times New Roman" w:cs="Times New Roman"/>
          <w:sz w:val="28"/>
          <w:szCs w:val="28"/>
        </w:rPr>
        <w:t>участие в праздниках и развлечениях, родительских собраниях;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- </w:t>
      </w:r>
      <w:r w:rsidR="00E45E34" w:rsidRPr="00BE3EE6">
        <w:rPr>
          <w:rFonts w:ascii="Times New Roman" w:hAnsi="Times New Roman" w:cs="Times New Roman"/>
          <w:sz w:val="28"/>
          <w:szCs w:val="28"/>
        </w:rPr>
        <w:t>сопровождение детей на прогулках, экскурсиях за пределами детского сада;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</w:t>
      </w:r>
      <w:r w:rsidR="004D46F6" w:rsidRPr="00BE3EE6">
        <w:rPr>
          <w:rFonts w:ascii="Times New Roman" w:hAnsi="Times New Roman" w:cs="Times New Roman"/>
          <w:sz w:val="28"/>
          <w:szCs w:val="28"/>
        </w:rPr>
        <w:t xml:space="preserve"> </w:t>
      </w:r>
      <w:r w:rsidRPr="00BE3EE6">
        <w:rPr>
          <w:rFonts w:ascii="Times New Roman" w:hAnsi="Times New Roman" w:cs="Times New Roman"/>
          <w:sz w:val="28"/>
          <w:szCs w:val="28"/>
        </w:rPr>
        <w:t>работа в родительском комитете группы или детского сада;</w:t>
      </w:r>
    </w:p>
    <w:p w:rsidR="004D46F6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F6" w:rsidRPr="00BE3EE6" w:rsidRDefault="00E45E34" w:rsidP="004C37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E6">
        <w:rPr>
          <w:rFonts w:ascii="Times New Roman" w:hAnsi="Times New Roman" w:cs="Times New Roman"/>
          <w:b/>
          <w:sz w:val="28"/>
          <w:szCs w:val="28"/>
        </w:rPr>
        <w:t>5.</w:t>
      </w:r>
      <w:r w:rsidR="004D46F6" w:rsidRPr="00BE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EE6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5.1.</w:t>
      </w:r>
      <w:r w:rsidR="00E45E34" w:rsidRPr="00BE3EE6">
        <w:rPr>
          <w:rFonts w:ascii="Times New Roman" w:hAnsi="Times New Roman" w:cs="Times New Roman"/>
          <w:sz w:val="28"/>
          <w:szCs w:val="28"/>
        </w:rPr>
        <w:t>Родители должны своевременно сообщать об изменении номера телефона, места жительства и места работы.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5.2.Для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5.3.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дошкольное структурное подразделение учреждения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 и его уход без сопровождения родителей (законных представителей).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5.4.Воспитателям категорически запрещается отдавать ребенка лицам в нетрезвом сост</w:t>
      </w:r>
      <w:r w:rsidR="009B593E" w:rsidRPr="00BE3EE6">
        <w:rPr>
          <w:rFonts w:ascii="Times New Roman" w:hAnsi="Times New Roman" w:cs="Times New Roman"/>
          <w:sz w:val="28"/>
          <w:szCs w:val="28"/>
        </w:rPr>
        <w:t>оянии</w:t>
      </w:r>
      <w:r w:rsidRPr="00BE3EE6">
        <w:rPr>
          <w:rFonts w:ascii="Times New Roman" w:hAnsi="Times New Roman" w:cs="Times New Roman"/>
          <w:sz w:val="28"/>
          <w:szCs w:val="28"/>
        </w:rPr>
        <w:t>, несовершеннолетним братьям и сестрам, отпускать одних детей по просьбе родителей, отдавать незнакомым лицам.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5.5.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Посторонним лицам запрещено находиться в помещении 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дошкольного структурного подразделения учреждения </w:t>
      </w:r>
      <w:r w:rsidR="00E45E34" w:rsidRPr="00BE3EE6">
        <w:rPr>
          <w:rFonts w:ascii="Times New Roman" w:hAnsi="Times New Roman" w:cs="Times New Roman"/>
          <w:sz w:val="28"/>
          <w:szCs w:val="28"/>
        </w:rPr>
        <w:t>и на территории без разрешения администрации.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5.6.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Запрещается въезд на территорию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 на своем личном автомобиле.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5.7.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Не давать ребенку </w:t>
      </w:r>
      <w:r w:rsidR="004C375D">
        <w:rPr>
          <w:rFonts w:ascii="Times New Roman" w:hAnsi="Times New Roman" w:cs="Times New Roman"/>
          <w:sz w:val="28"/>
          <w:szCs w:val="28"/>
        </w:rPr>
        <w:t>для самостоятельного использования лекарственные препараты, продукты питания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>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5.8.</w:t>
      </w:r>
      <w:r w:rsidR="00E45E34" w:rsidRPr="00BE3EE6">
        <w:rPr>
          <w:rFonts w:ascii="Times New Roman" w:hAnsi="Times New Roman" w:cs="Times New Roman"/>
          <w:sz w:val="28"/>
          <w:szCs w:val="28"/>
        </w:rPr>
        <w:t>Следить за тем, чтобы у ребенка в карманах не было острых, колющих и режущих предметов.</w:t>
      </w:r>
    </w:p>
    <w:p w:rsidR="00E45E34" w:rsidRPr="00BE3EE6" w:rsidRDefault="004D46F6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5.9.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В помещении и на территории 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дошкольного структурного подразделения учреждения </w:t>
      </w:r>
      <w:r w:rsidR="00E45E34" w:rsidRPr="00BE3EE6">
        <w:rPr>
          <w:rFonts w:ascii="Times New Roman" w:hAnsi="Times New Roman" w:cs="Times New Roman"/>
          <w:sz w:val="28"/>
          <w:szCs w:val="28"/>
        </w:rPr>
        <w:t>запрещено курение.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 </w:t>
      </w:r>
    </w:p>
    <w:p w:rsidR="004D46F6" w:rsidRPr="00BE3EE6" w:rsidRDefault="004D46F6" w:rsidP="004C37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E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5E34" w:rsidRPr="00BE3EE6">
        <w:rPr>
          <w:rFonts w:ascii="Times New Roman" w:hAnsi="Times New Roman" w:cs="Times New Roman"/>
          <w:b/>
          <w:sz w:val="28"/>
          <w:szCs w:val="28"/>
        </w:rPr>
        <w:t xml:space="preserve">Права воспитанников </w:t>
      </w:r>
      <w:r w:rsidR="009B593E" w:rsidRPr="00BE3EE6">
        <w:rPr>
          <w:rFonts w:ascii="Times New Roman" w:hAnsi="Times New Roman" w:cs="Times New Roman"/>
          <w:b/>
          <w:sz w:val="28"/>
          <w:szCs w:val="28"/>
        </w:rPr>
        <w:t>дошкольного структурного подразделения учреждения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6.1.  В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дошкольном структурном подразделении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</w:t>
      </w:r>
      <w:r w:rsidRPr="00BE3EE6">
        <w:rPr>
          <w:rFonts w:ascii="Times New Roman" w:hAnsi="Times New Roman" w:cs="Times New Roman"/>
          <w:sz w:val="28"/>
          <w:szCs w:val="28"/>
        </w:rPr>
        <w:lastRenderedPageBreak/>
        <w:t>предпосылок учебной деятельности, сохранение и укрепление здоровья детей дошкольного возраста.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6.2.  </w:t>
      </w:r>
      <w:proofErr w:type="gramStart"/>
      <w:r w:rsidRPr="00BE3EE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BE3EE6">
        <w:rPr>
          <w:rFonts w:ascii="Times New Roman" w:hAnsi="Times New Roman" w:cs="Times New Roman"/>
          <w:sz w:val="28"/>
          <w:szCs w:val="28"/>
        </w:rPr>
        <w:t xml:space="preserve">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6.3.  Воспитанники 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дошкольного структурного подразделения учреждения </w:t>
      </w:r>
      <w:r w:rsidRPr="00BE3EE6">
        <w:rPr>
          <w:rFonts w:ascii="Times New Roman" w:hAnsi="Times New Roman" w:cs="Times New Roman"/>
          <w:sz w:val="28"/>
          <w:szCs w:val="28"/>
        </w:rPr>
        <w:t>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6.4.  </w:t>
      </w:r>
      <w:proofErr w:type="gramStart"/>
      <w:r w:rsidRPr="00BE3EE6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  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дошкольное структурное подразделение учреждения</w:t>
      </w:r>
      <w:r w:rsidRPr="00BE3EE6">
        <w:rPr>
          <w:rFonts w:ascii="Times New Roman" w:hAnsi="Times New Roman" w:cs="Times New Roman"/>
          <w:sz w:val="28"/>
          <w:szCs w:val="28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</w:r>
      <w:proofErr w:type="gramEnd"/>
      <w:r w:rsidRPr="00BE3EE6">
        <w:rPr>
          <w:rFonts w:ascii="Times New Roman" w:hAnsi="Times New Roman" w:cs="Times New Roman"/>
          <w:sz w:val="28"/>
          <w:szCs w:val="28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- Порядок обращения за получением компенсации и порядок ее выплаты устанавливаются администрацией </w:t>
      </w:r>
      <w:r w:rsidR="002B0DB2" w:rsidRPr="00BE3EE6">
        <w:rPr>
          <w:rFonts w:ascii="Times New Roman" w:hAnsi="Times New Roman" w:cs="Times New Roman"/>
          <w:sz w:val="28"/>
          <w:szCs w:val="28"/>
        </w:rPr>
        <w:t xml:space="preserve"> Амурского </w:t>
      </w:r>
      <w:r w:rsidRPr="00BE3EE6">
        <w:rPr>
          <w:rFonts w:ascii="Times New Roman" w:hAnsi="Times New Roman" w:cs="Times New Roman"/>
          <w:sz w:val="28"/>
          <w:szCs w:val="28"/>
        </w:rPr>
        <w:t>района</w:t>
      </w:r>
    </w:p>
    <w:p w:rsidR="009B593E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6.5.  В случае прекращения деятельности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6.6.  Воспитанники </w:t>
      </w:r>
      <w:r w:rsidR="009B593E" w:rsidRPr="00BE3EE6">
        <w:rPr>
          <w:rFonts w:ascii="Times New Roman" w:hAnsi="Times New Roman" w:cs="Times New Roman"/>
          <w:sz w:val="28"/>
          <w:szCs w:val="28"/>
        </w:rPr>
        <w:t xml:space="preserve">дошкольного структурного подразделения учреждения </w:t>
      </w:r>
      <w:r w:rsidRPr="00BE3EE6">
        <w:rPr>
          <w:rFonts w:ascii="Times New Roman" w:hAnsi="Times New Roman" w:cs="Times New Roman"/>
          <w:sz w:val="28"/>
          <w:szCs w:val="28"/>
        </w:rPr>
        <w:t>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      организацию питания;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lastRenderedPageBreak/>
        <w:t>-      определение оптимальной образовательной нагрузки режима непосредственно образовательной деятельности;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       пропаганду и обучение навыкам здорового образа жизни, требованиям охраны труда;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-       обеспечение безопасности воспитанников во время пребывания в </w:t>
      </w:r>
      <w:r w:rsidR="009B593E" w:rsidRPr="00BE3EE6">
        <w:rPr>
          <w:rFonts w:ascii="Times New Roman" w:hAnsi="Times New Roman" w:cs="Times New Roman"/>
          <w:sz w:val="28"/>
          <w:szCs w:val="28"/>
        </w:rPr>
        <w:t>дошкольном структурном подразделении учреждения</w:t>
      </w:r>
      <w:r w:rsidRPr="00BE3EE6">
        <w:rPr>
          <w:rFonts w:ascii="Times New Roman" w:hAnsi="Times New Roman" w:cs="Times New Roman"/>
          <w:sz w:val="28"/>
          <w:szCs w:val="28"/>
        </w:rPr>
        <w:t>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-       профилактику несчастных случаев с воспитанниками во время пребывания в 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дошкольном структурном подразделении учреждения</w:t>
      </w:r>
      <w:proofErr w:type="gramStart"/>
      <w:r w:rsidR="00BE3EE6" w:rsidRPr="00BE3EE6">
        <w:rPr>
          <w:rFonts w:ascii="Times New Roman" w:hAnsi="Times New Roman" w:cs="Times New Roman"/>
          <w:sz w:val="28"/>
          <w:szCs w:val="28"/>
        </w:rPr>
        <w:t>;</w:t>
      </w:r>
      <w:r w:rsidRPr="00BE3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       проведение санитарно-противоэпидемических и профилактических мероприятий.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6.7.  Организацию оказания первичной медико-санитарной помощи воспитанникам 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осуществляет медицинская сестра.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6.8.  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Дошкольное структурное подразделение учреждения</w:t>
      </w:r>
      <w:r w:rsidRPr="00BE3EE6">
        <w:rPr>
          <w:rFonts w:ascii="Times New Roman" w:hAnsi="Times New Roman" w:cs="Times New Roman"/>
          <w:sz w:val="28"/>
          <w:szCs w:val="28"/>
        </w:rPr>
        <w:t xml:space="preserve"> при реализации ООП создает условия для охраны здоровья воспитанников, в том числе обеспечивает: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-   текущий </w:t>
      </w:r>
      <w:proofErr w:type="gramStart"/>
      <w:r w:rsidRPr="00BE3E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EE6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 xml:space="preserve"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BE3EE6">
        <w:rPr>
          <w:rFonts w:ascii="Times New Roman" w:hAnsi="Times New Roman" w:cs="Times New Roman"/>
          <w:sz w:val="28"/>
          <w:szCs w:val="28"/>
        </w:rPr>
        <w:t>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       соблюдение государственных санитарно-эпидемиологических правил и нормативов;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EE6">
        <w:rPr>
          <w:rFonts w:ascii="Times New Roman" w:hAnsi="Times New Roman" w:cs="Times New Roman"/>
          <w:sz w:val="28"/>
          <w:szCs w:val="28"/>
        </w:rPr>
        <w:t xml:space="preserve">-       расследование и учет несчастных случаев с воспитанниками во время пребывания в 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дошкольном структурном подразделении учреждения</w:t>
      </w:r>
      <w:r w:rsidRPr="00BE3EE6">
        <w:rPr>
          <w:rFonts w:ascii="Times New Roman" w:hAnsi="Times New Roman" w:cs="Times New Roman"/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6.9.  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-        психолого-педагогическое консультирование родителей (законных представителей) и педагогических работников;</w:t>
      </w:r>
    </w:p>
    <w:p w:rsidR="00E45E34" w:rsidRPr="00BE3EE6" w:rsidRDefault="00AA2A19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6.10.  </w:t>
      </w:r>
      <w:r w:rsidR="00E45E34" w:rsidRPr="00BE3EE6">
        <w:rPr>
          <w:rFonts w:ascii="Times New Roman" w:hAnsi="Times New Roman" w:cs="Times New Roman"/>
          <w:sz w:val="28"/>
          <w:szCs w:val="28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E45E34" w:rsidRPr="00BE3EE6" w:rsidRDefault="00AA2A19" w:rsidP="004C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6.11.  </w:t>
      </w:r>
      <w:proofErr w:type="gramStart"/>
      <w:r w:rsidR="00E45E34" w:rsidRPr="00BE3EE6">
        <w:rPr>
          <w:rFonts w:ascii="Times New Roman" w:hAnsi="Times New Roman" w:cs="Times New Roman"/>
          <w:sz w:val="28"/>
          <w:szCs w:val="28"/>
        </w:rPr>
        <w:t xml:space="preserve">Проведение комплексного 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</w:t>
      </w:r>
      <w:r w:rsidR="00E45E34" w:rsidRPr="00BE3EE6">
        <w:rPr>
          <w:rFonts w:ascii="Times New Roman" w:hAnsi="Times New Roman" w:cs="Times New Roman"/>
          <w:sz w:val="28"/>
          <w:szCs w:val="28"/>
        </w:rPr>
        <w:lastRenderedPageBreak/>
        <w:t>воспитанников рекомендаций по оказанию им психолого-медико-педагогической помощи и организации их обучения и воспитания, осуществляется   психолого-медико-педагогическим консилиумом  </w:t>
      </w:r>
      <w:r w:rsidR="00BE3EE6" w:rsidRPr="00BE3EE6">
        <w:rPr>
          <w:rFonts w:ascii="Times New Roman" w:hAnsi="Times New Roman" w:cs="Times New Roman"/>
          <w:sz w:val="28"/>
          <w:szCs w:val="28"/>
        </w:rPr>
        <w:t>учреждения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  (далее </w:t>
      </w:r>
      <w:proofErr w:type="spellStart"/>
      <w:r w:rsidR="00E45E34" w:rsidRPr="00BE3E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45E34" w:rsidRPr="00BE3EE6">
        <w:rPr>
          <w:rFonts w:ascii="Times New Roman" w:hAnsi="Times New Roman" w:cs="Times New Roman"/>
          <w:sz w:val="28"/>
          <w:szCs w:val="28"/>
        </w:rPr>
        <w:t xml:space="preserve">), деятельность </w:t>
      </w:r>
      <w:proofErr w:type="spellStart"/>
      <w:r w:rsidR="00E45E34" w:rsidRPr="00BE3E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45E34" w:rsidRPr="00BE3EE6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психолого-медико-педагогическом консилиуме».</w:t>
      </w:r>
      <w:proofErr w:type="gramEnd"/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 </w:t>
      </w:r>
    </w:p>
    <w:p w:rsidR="004D46F6" w:rsidRPr="00BE3EE6" w:rsidRDefault="00E45E34" w:rsidP="004C37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E6">
        <w:rPr>
          <w:rFonts w:ascii="Times New Roman" w:hAnsi="Times New Roman" w:cs="Times New Roman"/>
          <w:b/>
          <w:sz w:val="28"/>
          <w:szCs w:val="28"/>
        </w:rPr>
        <w:t>7.Поощрения и дисциплинарное воздействие</w:t>
      </w:r>
    </w:p>
    <w:p w:rsidR="00E45E34" w:rsidRPr="00BE3EE6" w:rsidRDefault="00FD233A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7.1.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воспитанникам 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>.</w:t>
      </w:r>
    </w:p>
    <w:p w:rsidR="00E45E34" w:rsidRPr="00BE3EE6" w:rsidRDefault="00FD233A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7.2.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дошкольном структурном подразделении учреждения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 w:rsidR="00AA2A19" w:rsidRPr="00BE3EE6">
        <w:rPr>
          <w:rFonts w:ascii="Times New Roman" w:hAnsi="Times New Roman" w:cs="Times New Roman"/>
          <w:sz w:val="28"/>
          <w:szCs w:val="28"/>
        </w:rPr>
        <w:t xml:space="preserve">по отношению к воспитанникам 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E45E34" w:rsidRPr="00BE3EE6" w:rsidRDefault="00FD233A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E6">
        <w:rPr>
          <w:rFonts w:ascii="Times New Roman" w:hAnsi="Times New Roman" w:cs="Times New Roman"/>
          <w:sz w:val="28"/>
          <w:szCs w:val="28"/>
        </w:rPr>
        <w:t>7.3.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Поощрения воспитанников </w:t>
      </w:r>
      <w:r w:rsidR="00BE3EE6" w:rsidRPr="00BE3EE6">
        <w:rPr>
          <w:rFonts w:ascii="Times New Roman" w:hAnsi="Times New Roman" w:cs="Times New Roman"/>
          <w:sz w:val="28"/>
          <w:szCs w:val="28"/>
        </w:rPr>
        <w:t>дошкольного структурного подразделения учреждения</w:t>
      </w:r>
      <w:r w:rsidR="00E45E34" w:rsidRPr="00BE3EE6">
        <w:rPr>
          <w:rFonts w:ascii="Times New Roman" w:hAnsi="Times New Roman" w:cs="Times New Roman"/>
          <w:sz w:val="28"/>
          <w:szCs w:val="28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</w:p>
    <w:p w:rsidR="00E45E34" w:rsidRPr="00BE3EE6" w:rsidRDefault="00E45E34" w:rsidP="00BE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33A" w:rsidRDefault="00FD233A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3A" w:rsidRDefault="00FD233A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P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Pr="004C375D" w:rsidRDefault="00BE3EE6" w:rsidP="00BE3EE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75D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BE3EE6" w:rsidRPr="00BE3EE6" w:rsidRDefault="004C375D" w:rsidP="00BE3E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75D">
        <w:rPr>
          <w:rFonts w:ascii="Times New Roman" w:eastAsia="Times New Roman" w:hAnsi="Times New Roman" w:cs="Times New Roman"/>
          <w:sz w:val="28"/>
          <w:szCs w:val="28"/>
        </w:rPr>
        <w:t>Протокол № 2 от 15.12.2014</w:t>
      </w:r>
      <w:r w:rsidR="00BE3EE6" w:rsidRPr="004C37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E3EE6" w:rsidRPr="00BE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E6" w:rsidRPr="00192BA6" w:rsidRDefault="00BE3EE6" w:rsidP="00E4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9D" w:rsidRDefault="003C229D" w:rsidP="00EF1AFD">
      <w:pPr>
        <w:pStyle w:val="a3"/>
        <w:shd w:val="clear" w:color="auto" w:fill="FFFFFF"/>
        <w:spacing w:before="240" w:beforeAutospacing="0" w:after="240" w:afterAutospacing="0" w:line="312" w:lineRule="atLeast"/>
        <w:ind w:left="694"/>
        <w:rPr>
          <w:rFonts w:ascii="Arial" w:hAnsi="Arial" w:cs="Arial"/>
          <w:color w:val="373737"/>
        </w:rPr>
      </w:pPr>
    </w:p>
    <w:sectPr w:rsidR="003C229D" w:rsidSect="00C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6B7"/>
    <w:multiLevelType w:val="hybridMultilevel"/>
    <w:tmpl w:val="1E58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FD"/>
    <w:rsid w:val="001265D1"/>
    <w:rsid w:val="001C0831"/>
    <w:rsid w:val="001E761F"/>
    <w:rsid w:val="002B0DB2"/>
    <w:rsid w:val="003C229D"/>
    <w:rsid w:val="004B768F"/>
    <w:rsid w:val="004C375D"/>
    <w:rsid w:val="004D46F6"/>
    <w:rsid w:val="005F1DF5"/>
    <w:rsid w:val="00693681"/>
    <w:rsid w:val="00704BAD"/>
    <w:rsid w:val="00744A49"/>
    <w:rsid w:val="007656B7"/>
    <w:rsid w:val="007E1466"/>
    <w:rsid w:val="009033A1"/>
    <w:rsid w:val="009B593E"/>
    <w:rsid w:val="009F6450"/>
    <w:rsid w:val="00A34AAC"/>
    <w:rsid w:val="00AA2A19"/>
    <w:rsid w:val="00B709F2"/>
    <w:rsid w:val="00BA3515"/>
    <w:rsid w:val="00BA3AEB"/>
    <w:rsid w:val="00BE3EE6"/>
    <w:rsid w:val="00C311E5"/>
    <w:rsid w:val="00D34ACF"/>
    <w:rsid w:val="00D96560"/>
    <w:rsid w:val="00E45E34"/>
    <w:rsid w:val="00E7483C"/>
    <w:rsid w:val="00EC7D3B"/>
    <w:rsid w:val="00EF1AFD"/>
    <w:rsid w:val="00F31179"/>
    <w:rsid w:val="00FB5986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22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33A"/>
    <w:pPr>
      <w:ind w:left="720"/>
      <w:contextualSpacing/>
    </w:pPr>
  </w:style>
  <w:style w:type="paragraph" w:styleId="a6">
    <w:name w:val="No Spacing"/>
    <w:uiPriority w:val="1"/>
    <w:qFormat/>
    <w:rsid w:val="00E7483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22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33A"/>
    <w:pPr>
      <w:ind w:left="720"/>
      <w:contextualSpacing/>
    </w:pPr>
  </w:style>
  <w:style w:type="paragraph" w:styleId="a6">
    <w:name w:val="No Spacing"/>
    <w:uiPriority w:val="1"/>
    <w:qFormat/>
    <w:rsid w:val="00E748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eCcJ20FQtUPzKV1W1qWBkN/lSWZ2JBGpy9HzfnEpp7o=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Q8PuASxrrrGnPp7W70I8KcNX84EcYqdrEY6JkXDLKGg=</DigestValue>
    </Reference>
  </SignedInfo>
  <SignatureValue>7I6vhI2jCuhp3kc71fidtjdU0EKzloaFGxHZxravpi3kHSjjSKBUi2MQHQAY1TEt
yQvWACgjuDywUXQC8RUojA==</SignatureValue>
  <KeyInfo>
    <X509Data>
      <X509Certificate>MIIKvTCCCmqgAwIBAgIUU74Ah5A/a6EhXfzuLZf23Kw49q4wCgYIKoUDBwEBAwIw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jNC90L7QtSDQutCw0LfQvdCw0YfQtdC50YHRgtCy0L4wHhcNMjAxMTE5MDQ1MjA0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0KHQpC8xMjQtMzM4MCDQvtGCIDExLjA1LjIwMTgMT9Ch0LXRgNGC0LjRhNC40LrQ
sNGCINGB0L7QvtGC0LLQtdGC0YHRgtCy0LjRjyDihJYg0KHQpC8xMjgtMzU4MSDQ
vtGCIDIwLjEyLjIwMTgwDgYDVR0PAQH/BAQDAgP4MIIBpwYDVR0lBIIBnjCCAZoG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AwQBCwYPKoUDAz0BAQae1zYDBAEMBg8qhQMDPQEBBp7XNgMEAQ4GDSqFAwM9ntc2
AQYDBQEGDSqFAwM9ntc2AQYDBQIGByqFAwOBewEGCCqFAwOBewECBggqhQMDgXsB
AwYIKoUDA4F7AQQGCCqFAwOBewEFBggqhQMDgXsBBgYIKoUDA4F7AQcGCCqFAwOB
ewEIBggqhQMDgXsBCQYIKoUDA4F7AQoGCCqFAwOBewELBggqhQMDgXsBDAYIKoUD
A4F7AQ4GCCqFAwOBewgBBggqhQMDgXsIAjArBgNVHRAEJDAigA8yMDIwMTExOTA0
NTIwMVqBDzIwMjIwMjE5MDQ1MjAxWjCCAV8GA1UdIwSCAVYwggFSgBTQZJZtckDr
WH0kf7sgW8/Djmx61KGCASykggEoMIIBJDEeMBwGCSqGSIb3DQEJARYPZGl0QG1p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0LrQvtC80YHQstGP0LfRjCDQoNC+0YHRgdC40LiCCmKreZUAAAAAA7YwaAYDVR0f
BGEwXzAuoCygKoYoaHR0cDovL2NybC5yb3NrYXpuYS5ydS9jcmwvdWNma18yMDIw
LmNybDAtoCugKYYnaHR0cDovL2NybC5mc2ZrLmxvY2FsL2NybC91Y2ZrXzIwMjAu
Y3JsMB0GA1UdDgQWBBTjB1JXrw/iPM4GcCq+SlfERRPWqjAKBggqhQMHAQEDAgNB
AECWWaBQLSczBQVk91ZNVZbQDe8QggJcUZdeqpGhepxfxe8JhEbaiB8Ib7/w3+cu
49MQayl7N4jV7rs+N2NlmxI=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oHpp2SAvm1nvvg4Sd/KBq95us4g=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numbering.xml?ContentType=application/vnd.openxmlformats-officedocument.wordprocessingml.numbering+xml">
        <DigestMethod Algorithm="http://www.w3.org/2000/09/xmldsig#sha1"/>
        <DigestValue>p8ZyjDeMTj7j7/Nai1bO4fUrTa0=</DigestValue>
      </Reference>
      <Reference URI="/word/settings.xml?ContentType=application/vnd.openxmlformats-officedocument.wordprocessingml.settings+xml">
        <DigestMethod Algorithm="http://www.w3.org/2000/09/xmldsig#sha1"/>
        <DigestValue>D/lOTyXSm/+OgRIAm1a2vjrcm+U=</DigestValue>
      </Reference>
      <Reference URI="/word/styles.xml?ContentType=application/vnd.openxmlformats-officedocument.wordprocessingml.styles+xml">
        <DigestMethod Algorithm="http://www.w3.org/2000/09/xmldsig#sha1"/>
        <DigestValue>8YjJS7LCSLS4TiQ0Fp1jtX7HzhM=</DigestValue>
      </Reference>
      <Reference URI="/word/stylesWithEffects.xml?ContentType=application/vnd.ms-word.stylesWithEffects+xml">
        <DigestMethod Algorithm="http://www.w3.org/2000/09/xmldsig#sha1"/>
        <DigestValue>yd+WMNLePZXCI3dp4VtnOB5FHPc=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ziFTaXkDkoEd9s4P/KWZfhz6uNI=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2020-11-20T10:30:40Z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2020-11-20T10:30:40Z</xd:SigningTime>
          <xd:SigningCertificate>
            <xd:Cert>
              <xd:CertDigest>
                <DigestMethod Algorithm="http://www.w3.org/2000/09/xmldsig#sha1"/>
                <DigestValue>VIQV4ZNnZcDkD75mkw0gDjnBYZE=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478083421695957162313939261103939616474956101294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2015-09-26T05:20:00Z</cp:lastPrinted>
  <dcterms:created xsi:type="dcterms:W3CDTF">2016-02-16T11:41:00Z</dcterms:created>
  <dcterms:modified xsi:type="dcterms:W3CDTF">2016-02-16T11:41:00Z</dcterms:modified>
</cp:coreProperties>
</file>