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4657EF" w:rsidTr="004657E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4657EF" w:rsidRDefault="004657EF" w:rsidP="004657EF">
            <w:pPr>
              <w:jc w:val="right"/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57EF" w:rsidRPr="004657EF" w:rsidRDefault="004657EF" w:rsidP="0046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EF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4657EF" w:rsidRPr="004657EF" w:rsidRDefault="005330C1" w:rsidP="004657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657EF" w:rsidRPr="00465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иректором  учреждения </w:t>
            </w:r>
          </w:p>
          <w:p w:rsidR="004657EF" w:rsidRPr="004657EF" w:rsidRDefault="005330C1" w:rsidP="004657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 2017  № 4 -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4657EF" w:rsidRDefault="004657EF" w:rsidP="004657EF">
            <w:pPr>
              <w:jc w:val="right"/>
            </w:pPr>
          </w:p>
        </w:tc>
      </w:tr>
    </w:tbl>
    <w:p w:rsidR="004657EF" w:rsidRDefault="004657EF" w:rsidP="00360C69"/>
    <w:p w:rsidR="005E0E53" w:rsidRPr="004657EF" w:rsidRDefault="004657EF" w:rsidP="00465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EF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</w:t>
      </w:r>
    </w:p>
    <w:p w:rsidR="004657EF" w:rsidRDefault="004657EF" w:rsidP="00465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EF">
        <w:rPr>
          <w:rFonts w:ascii="Times New Roman" w:hAnsi="Times New Roman" w:cs="Times New Roman"/>
          <w:b/>
          <w:sz w:val="28"/>
          <w:szCs w:val="28"/>
        </w:rPr>
        <w:t xml:space="preserve">Концепции </w:t>
      </w:r>
      <w:proofErr w:type="spellStart"/>
      <w:proofErr w:type="gramStart"/>
      <w:r w:rsidR="00A96868">
        <w:rPr>
          <w:rFonts w:ascii="Times New Roman" w:hAnsi="Times New Roman" w:cs="Times New Roman"/>
          <w:b/>
          <w:sz w:val="28"/>
          <w:szCs w:val="28"/>
        </w:rPr>
        <w:t>физико</w:t>
      </w:r>
      <w:proofErr w:type="spellEnd"/>
      <w:r w:rsidR="00A9686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657EF">
        <w:rPr>
          <w:rFonts w:ascii="Times New Roman" w:hAnsi="Times New Roman" w:cs="Times New Roman"/>
          <w:b/>
          <w:sz w:val="28"/>
          <w:szCs w:val="28"/>
        </w:rPr>
        <w:t>математического</w:t>
      </w:r>
      <w:proofErr w:type="gramEnd"/>
      <w:r w:rsidRPr="004657E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4657EF" w:rsidRDefault="004657EF" w:rsidP="00465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7EF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64083A">
        <w:rPr>
          <w:rFonts w:ascii="Times New Roman" w:hAnsi="Times New Roman" w:cs="Times New Roman"/>
          <w:b/>
          <w:sz w:val="28"/>
          <w:szCs w:val="28"/>
        </w:rPr>
        <w:t xml:space="preserve">ДСП </w:t>
      </w:r>
      <w:bookmarkStart w:id="0" w:name="_GoBack"/>
      <w:bookmarkEnd w:id="0"/>
      <w:r w:rsidRPr="004657EF">
        <w:rPr>
          <w:rFonts w:ascii="Times New Roman" w:hAnsi="Times New Roman" w:cs="Times New Roman"/>
          <w:b/>
          <w:sz w:val="28"/>
          <w:szCs w:val="28"/>
        </w:rPr>
        <w:t>МБОУ СОШ № 9 г. Амурска</w:t>
      </w:r>
    </w:p>
    <w:p w:rsidR="004657EF" w:rsidRDefault="004657EF" w:rsidP="00465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671"/>
        <w:gridCol w:w="5678"/>
        <w:gridCol w:w="1586"/>
        <w:gridCol w:w="2379"/>
      </w:tblGrid>
      <w:tr w:rsidR="004657EF" w:rsidTr="008113B2">
        <w:tc>
          <w:tcPr>
            <w:tcW w:w="671" w:type="dxa"/>
          </w:tcPr>
          <w:p w:rsidR="004657EF" w:rsidRPr="004657EF" w:rsidRDefault="004657EF" w:rsidP="00465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7E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678" w:type="dxa"/>
          </w:tcPr>
          <w:p w:rsidR="004657EF" w:rsidRPr="004657EF" w:rsidRDefault="004657EF" w:rsidP="00465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7E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86" w:type="dxa"/>
          </w:tcPr>
          <w:p w:rsidR="004657EF" w:rsidRPr="004657EF" w:rsidRDefault="004657EF" w:rsidP="00465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7EF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2379" w:type="dxa"/>
          </w:tcPr>
          <w:p w:rsidR="004657EF" w:rsidRPr="004657EF" w:rsidRDefault="004657EF" w:rsidP="00465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7E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657EF" w:rsidTr="00766E26">
        <w:tc>
          <w:tcPr>
            <w:tcW w:w="10314" w:type="dxa"/>
            <w:gridSpan w:val="4"/>
          </w:tcPr>
          <w:p w:rsidR="004657EF" w:rsidRPr="004657EF" w:rsidRDefault="004657EF" w:rsidP="00465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 Нормативно – правовое обеспечение</w:t>
            </w:r>
          </w:p>
        </w:tc>
      </w:tr>
      <w:tr w:rsidR="004657EF" w:rsidTr="008113B2">
        <w:tc>
          <w:tcPr>
            <w:tcW w:w="671" w:type="dxa"/>
          </w:tcPr>
          <w:p w:rsidR="004657EF" w:rsidRPr="000A1E6B" w:rsidRDefault="000A1E6B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E6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678" w:type="dxa"/>
          </w:tcPr>
          <w:p w:rsidR="004657EF" w:rsidRPr="00137EB4" w:rsidRDefault="00137EB4" w:rsidP="00137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плана мероприятий по реализации Концепции развития математического образования в ДОУ</w:t>
            </w:r>
          </w:p>
        </w:tc>
        <w:tc>
          <w:tcPr>
            <w:tcW w:w="1586" w:type="dxa"/>
          </w:tcPr>
          <w:p w:rsidR="00137EB4" w:rsidRPr="00137EB4" w:rsidRDefault="00906E70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- Июль</w:t>
            </w:r>
          </w:p>
          <w:p w:rsidR="004657EF" w:rsidRPr="004657EF" w:rsidRDefault="00137EB4" w:rsidP="00465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379" w:type="dxa"/>
          </w:tcPr>
          <w:p w:rsidR="00137EB4" w:rsidRDefault="00137EB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4657EF" w:rsidRPr="00137EB4" w:rsidRDefault="00137EB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</w:tc>
      </w:tr>
      <w:tr w:rsidR="004657EF" w:rsidTr="008113B2">
        <w:tc>
          <w:tcPr>
            <w:tcW w:w="671" w:type="dxa"/>
          </w:tcPr>
          <w:p w:rsidR="004657EF" w:rsidRPr="000A1E6B" w:rsidRDefault="000A1E6B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E6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678" w:type="dxa"/>
          </w:tcPr>
          <w:p w:rsidR="004657EF" w:rsidRPr="00137EB4" w:rsidRDefault="00137EB4" w:rsidP="00137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локальных актов, регламентирующих деятельность ДСП по реализации Концепции</w:t>
            </w:r>
          </w:p>
        </w:tc>
        <w:tc>
          <w:tcPr>
            <w:tcW w:w="1586" w:type="dxa"/>
          </w:tcPr>
          <w:p w:rsidR="00906E70" w:rsidRPr="00906E70" w:rsidRDefault="00137EB4" w:rsidP="00906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E70" w:rsidRPr="00906E70">
              <w:rPr>
                <w:rFonts w:ascii="Times New Roman" w:hAnsi="Times New Roman" w:cs="Times New Roman"/>
                <w:sz w:val="26"/>
                <w:szCs w:val="26"/>
              </w:rPr>
              <w:t>Апрель - Июль</w:t>
            </w:r>
          </w:p>
          <w:p w:rsidR="004657EF" w:rsidRPr="004657EF" w:rsidRDefault="00137EB4" w:rsidP="00137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379" w:type="dxa"/>
          </w:tcPr>
          <w:p w:rsidR="00137EB4" w:rsidRDefault="00137EB4" w:rsidP="00137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4657EF" w:rsidRPr="004657EF" w:rsidRDefault="00137EB4" w:rsidP="00137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</w:tc>
      </w:tr>
      <w:tr w:rsidR="00137EB4" w:rsidTr="008113B2">
        <w:tc>
          <w:tcPr>
            <w:tcW w:w="671" w:type="dxa"/>
          </w:tcPr>
          <w:p w:rsidR="00137EB4" w:rsidRPr="000A1E6B" w:rsidRDefault="000A1E6B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E6B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678" w:type="dxa"/>
          </w:tcPr>
          <w:p w:rsidR="00137EB4" w:rsidRPr="00137EB4" w:rsidRDefault="00137EB4" w:rsidP="00137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плана работы по реализации Концепции</w:t>
            </w:r>
          </w:p>
        </w:tc>
        <w:tc>
          <w:tcPr>
            <w:tcW w:w="1586" w:type="dxa"/>
          </w:tcPr>
          <w:p w:rsidR="00137EB4" w:rsidRPr="00137EB4" w:rsidRDefault="00137EB4" w:rsidP="00137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137EB4" w:rsidRPr="004657EF" w:rsidRDefault="00137EB4" w:rsidP="00137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379" w:type="dxa"/>
          </w:tcPr>
          <w:p w:rsidR="00137EB4" w:rsidRDefault="00137EB4" w:rsidP="00137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137EB4" w:rsidRPr="004657EF" w:rsidRDefault="00137EB4" w:rsidP="00137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</w:tc>
      </w:tr>
      <w:tr w:rsidR="004657EF" w:rsidTr="00D56B58">
        <w:tc>
          <w:tcPr>
            <w:tcW w:w="10314" w:type="dxa"/>
            <w:gridSpan w:val="4"/>
          </w:tcPr>
          <w:p w:rsidR="004657EF" w:rsidRPr="004657EF" w:rsidRDefault="004657EF" w:rsidP="00465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 Мероприятия в ДСП</w:t>
            </w:r>
          </w:p>
        </w:tc>
      </w:tr>
      <w:tr w:rsidR="004657EF" w:rsidTr="008113B2">
        <w:tc>
          <w:tcPr>
            <w:tcW w:w="671" w:type="dxa"/>
          </w:tcPr>
          <w:p w:rsidR="004657EF" w:rsidRPr="006F7E34" w:rsidRDefault="006F7E3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E34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678" w:type="dxa"/>
          </w:tcPr>
          <w:p w:rsidR="004657EF" w:rsidRPr="000A1E6B" w:rsidRDefault="000A1E6B" w:rsidP="000A1E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E6B">
              <w:rPr>
                <w:rFonts w:ascii="Times New Roman" w:hAnsi="Times New Roman" w:cs="Times New Roman"/>
                <w:sz w:val="26"/>
                <w:szCs w:val="26"/>
              </w:rPr>
              <w:t>Семинар «Цели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задачи и основные направления реализации Концепции развития математического образования в РФ»</w:t>
            </w:r>
          </w:p>
        </w:tc>
        <w:tc>
          <w:tcPr>
            <w:tcW w:w="1586" w:type="dxa"/>
          </w:tcPr>
          <w:p w:rsidR="000A1E6B" w:rsidRPr="00137EB4" w:rsidRDefault="00045C16" w:rsidP="000A1E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4657EF" w:rsidRPr="004657EF" w:rsidRDefault="000A1E6B" w:rsidP="000A1E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379" w:type="dxa"/>
          </w:tcPr>
          <w:p w:rsidR="000A1E6B" w:rsidRDefault="000A1E6B" w:rsidP="000A1E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4657EF" w:rsidRDefault="000A1E6B" w:rsidP="000A1E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  <w:p w:rsidR="000A1E6B" w:rsidRPr="004657EF" w:rsidRDefault="000A1E6B" w:rsidP="000A1E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4657EF" w:rsidTr="008113B2">
        <w:tc>
          <w:tcPr>
            <w:tcW w:w="671" w:type="dxa"/>
          </w:tcPr>
          <w:p w:rsidR="004657EF" w:rsidRPr="006F7E34" w:rsidRDefault="006F7E3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678" w:type="dxa"/>
          </w:tcPr>
          <w:p w:rsidR="004657EF" w:rsidRPr="00846F96" w:rsidRDefault="00AA1732" w:rsidP="00004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творческой группы «Р</w:t>
            </w:r>
            <w:r w:rsidRPr="00AA1732">
              <w:rPr>
                <w:rFonts w:ascii="Times New Roman" w:hAnsi="Times New Roman" w:cs="Times New Roman"/>
                <w:sz w:val="26"/>
                <w:szCs w:val="26"/>
              </w:rPr>
              <w:t xml:space="preserve">азвитие </w:t>
            </w:r>
            <w:proofErr w:type="spellStart"/>
            <w:r w:rsidR="00004F3D">
              <w:rPr>
                <w:rFonts w:ascii="Times New Roman" w:hAnsi="Times New Roman" w:cs="Times New Roman"/>
                <w:sz w:val="26"/>
                <w:szCs w:val="26"/>
              </w:rPr>
              <w:t>логико</w:t>
            </w:r>
            <w:proofErr w:type="spellEnd"/>
            <w:r w:rsidR="00004F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AA1732">
              <w:rPr>
                <w:rFonts w:ascii="Times New Roman" w:hAnsi="Times New Roman" w:cs="Times New Roman"/>
                <w:sz w:val="26"/>
                <w:szCs w:val="26"/>
              </w:rPr>
              <w:t xml:space="preserve">математической грамотности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ребенка посредством использования конструкторов </w:t>
            </w:r>
            <w:r w:rsidR="00CA3ACE">
              <w:rPr>
                <w:rFonts w:ascii="Times New Roman" w:hAnsi="Times New Roman" w:cs="Times New Roman"/>
                <w:sz w:val="26"/>
                <w:szCs w:val="26"/>
              </w:rPr>
              <w:t xml:space="preserve"> нового поколения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86" w:type="dxa"/>
          </w:tcPr>
          <w:p w:rsidR="004657EF" w:rsidRPr="001B61A8" w:rsidRDefault="00045C16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- июль</w:t>
            </w:r>
          </w:p>
          <w:p w:rsidR="001B61A8" w:rsidRPr="004657EF" w:rsidRDefault="001B61A8" w:rsidP="00465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1A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379" w:type="dxa"/>
          </w:tcPr>
          <w:p w:rsidR="001B61A8" w:rsidRDefault="001B61A8" w:rsidP="001B6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1B61A8" w:rsidRDefault="001B61A8" w:rsidP="001B6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  <w:p w:rsidR="004657EF" w:rsidRPr="004657EF" w:rsidRDefault="001B61A8" w:rsidP="001B61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1B61A8" w:rsidTr="008113B2">
        <w:tc>
          <w:tcPr>
            <w:tcW w:w="671" w:type="dxa"/>
          </w:tcPr>
          <w:p w:rsidR="001B61A8" w:rsidRPr="006F7E34" w:rsidRDefault="006F7E3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678" w:type="dxa"/>
          </w:tcPr>
          <w:p w:rsidR="001B61A8" w:rsidRDefault="001B61A8" w:rsidP="00846F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педагогами ДСП по ознакомлению с Концепцией развития математического образования в РФ</w:t>
            </w:r>
          </w:p>
        </w:tc>
        <w:tc>
          <w:tcPr>
            <w:tcW w:w="1586" w:type="dxa"/>
          </w:tcPr>
          <w:p w:rsidR="001B61A8" w:rsidRPr="001B61A8" w:rsidRDefault="001B61A8" w:rsidP="001B6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79" w:type="dxa"/>
          </w:tcPr>
          <w:p w:rsidR="001B61A8" w:rsidRDefault="001B61A8" w:rsidP="001B6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1B61A8" w:rsidRDefault="001B61A8" w:rsidP="001B6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  <w:p w:rsidR="001B61A8" w:rsidRPr="00137EB4" w:rsidRDefault="001B61A8" w:rsidP="001B6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045C16" w:rsidTr="008113B2">
        <w:tc>
          <w:tcPr>
            <w:tcW w:w="671" w:type="dxa"/>
          </w:tcPr>
          <w:p w:rsidR="00045C16" w:rsidRPr="006F7E34" w:rsidRDefault="006F7E3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678" w:type="dxa"/>
          </w:tcPr>
          <w:p w:rsidR="00045C16" w:rsidRDefault="00045C16" w:rsidP="006435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«Организация</w:t>
            </w:r>
            <w:r w:rsidR="00CA3ACE">
              <w:rPr>
                <w:rFonts w:ascii="Times New Roman" w:hAnsi="Times New Roman" w:cs="Times New Roman"/>
                <w:sz w:val="26"/>
                <w:szCs w:val="26"/>
              </w:rPr>
              <w:t xml:space="preserve"> «умной»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35E0">
              <w:rPr>
                <w:rFonts w:ascii="Times New Roman" w:hAnsi="Times New Roman" w:cs="Times New Roman"/>
                <w:sz w:val="26"/>
                <w:szCs w:val="26"/>
              </w:rPr>
              <w:t xml:space="preserve">среды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ДСП».</w:t>
            </w:r>
          </w:p>
        </w:tc>
        <w:tc>
          <w:tcPr>
            <w:tcW w:w="1586" w:type="dxa"/>
          </w:tcPr>
          <w:p w:rsidR="00045C16" w:rsidRDefault="00045C16" w:rsidP="00596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045C16" w:rsidRDefault="00045C16" w:rsidP="00596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379" w:type="dxa"/>
          </w:tcPr>
          <w:p w:rsidR="00045C16" w:rsidRDefault="00045C16" w:rsidP="00596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045C16" w:rsidRDefault="00045C16" w:rsidP="00596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  <w:p w:rsidR="00045C16" w:rsidRPr="00137EB4" w:rsidRDefault="00045C16" w:rsidP="00596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045C16" w:rsidTr="008113B2">
        <w:tc>
          <w:tcPr>
            <w:tcW w:w="671" w:type="dxa"/>
          </w:tcPr>
          <w:p w:rsidR="00045C16" w:rsidRPr="006F7E34" w:rsidRDefault="006F7E3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5678" w:type="dxa"/>
          </w:tcPr>
          <w:p w:rsidR="00045C16" w:rsidRDefault="0099263A" w:rsidP="009A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«Эрудит» между воспитанниками ДСП и МБОУ № 48 г. Амурска</w:t>
            </w:r>
          </w:p>
          <w:p w:rsidR="005610A9" w:rsidRDefault="005610A9" w:rsidP="009A0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</w:tcPr>
          <w:p w:rsidR="00045C16" w:rsidRDefault="0099263A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 2017</w:t>
            </w:r>
          </w:p>
        </w:tc>
        <w:tc>
          <w:tcPr>
            <w:tcW w:w="2379" w:type="dxa"/>
          </w:tcPr>
          <w:p w:rsidR="00045C16" w:rsidRPr="00137EB4" w:rsidRDefault="007B2B36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113B2" w:rsidTr="008113B2">
        <w:trPr>
          <w:trHeight w:val="840"/>
        </w:trPr>
        <w:tc>
          <w:tcPr>
            <w:tcW w:w="671" w:type="dxa"/>
          </w:tcPr>
          <w:p w:rsidR="008113B2" w:rsidRPr="006F7E34" w:rsidRDefault="008113B2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5678" w:type="dxa"/>
          </w:tcPr>
          <w:p w:rsidR="008113B2" w:rsidRDefault="008113B2" w:rsidP="00B62F2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Шашечный турнир между воспитанниками групп ДСП</w:t>
            </w:r>
          </w:p>
        </w:tc>
        <w:tc>
          <w:tcPr>
            <w:tcW w:w="1586" w:type="dxa"/>
          </w:tcPr>
          <w:p w:rsidR="008113B2" w:rsidRDefault="008113B2" w:rsidP="00B62F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Май, </w:t>
            </w:r>
          </w:p>
          <w:p w:rsidR="008113B2" w:rsidRDefault="008113B2" w:rsidP="00B62F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379" w:type="dxa"/>
          </w:tcPr>
          <w:p w:rsidR="008113B2" w:rsidRPr="00137EB4" w:rsidRDefault="008113B2" w:rsidP="00B62F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113B2" w:rsidTr="008113B2">
        <w:trPr>
          <w:trHeight w:val="585"/>
        </w:trPr>
        <w:tc>
          <w:tcPr>
            <w:tcW w:w="671" w:type="dxa"/>
          </w:tcPr>
          <w:p w:rsidR="008113B2" w:rsidRDefault="008113B2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5678" w:type="dxa"/>
          </w:tcPr>
          <w:p w:rsidR="008113B2" w:rsidRDefault="00BC1FC9" w:rsidP="00846F9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игра «Ступеньки»</w:t>
            </w:r>
          </w:p>
        </w:tc>
        <w:tc>
          <w:tcPr>
            <w:tcW w:w="1586" w:type="dxa"/>
          </w:tcPr>
          <w:p w:rsidR="00BC1FC9" w:rsidRDefault="00BC1FC9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Июнь, </w:t>
            </w:r>
          </w:p>
          <w:p w:rsidR="008113B2" w:rsidRDefault="00BC1FC9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379" w:type="dxa"/>
          </w:tcPr>
          <w:p w:rsidR="008113B2" w:rsidRPr="00137EB4" w:rsidRDefault="003C592F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92F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113B2" w:rsidTr="008113B2">
        <w:trPr>
          <w:trHeight w:val="300"/>
        </w:trPr>
        <w:tc>
          <w:tcPr>
            <w:tcW w:w="671" w:type="dxa"/>
          </w:tcPr>
          <w:p w:rsidR="008113B2" w:rsidRDefault="008113B2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5678" w:type="dxa"/>
          </w:tcPr>
          <w:p w:rsidR="008113B2" w:rsidRPr="0014451B" w:rsidRDefault="008113B2" w:rsidP="00646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 – класс </w:t>
            </w:r>
            <w:r w:rsidRPr="0014451B">
              <w:rPr>
                <w:rFonts w:ascii="Times New Roman" w:eastAsia="Calibri" w:hAnsi="Times New Roman" w:cs="Times New Roman"/>
                <w:sz w:val="26"/>
                <w:szCs w:val="26"/>
              </w:rPr>
              <w:t>«Дидактические возможности конструирования и моделирования в логико-</w:t>
            </w:r>
            <w:r w:rsidRPr="0014451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математическом развитии детей</w:t>
            </w:r>
            <w:r w:rsidR="003C59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(программа «Кубик в кубике»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AF581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6" w:type="dxa"/>
          </w:tcPr>
          <w:p w:rsidR="008113B2" w:rsidRDefault="008113B2" w:rsidP="0064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</w:t>
            </w:r>
          </w:p>
          <w:p w:rsidR="008113B2" w:rsidRDefault="008113B2" w:rsidP="0064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CB3905" w:rsidRDefault="00CB3905" w:rsidP="0064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9" w:type="dxa"/>
          </w:tcPr>
          <w:p w:rsidR="008113B2" w:rsidRDefault="008113B2" w:rsidP="0064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</w:t>
            </w:r>
          </w:p>
          <w:p w:rsidR="008113B2" w:rsidRDefault="008113B2" w:rsidP="0064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  <w:p w:rsidR="008113B2" w:rsidRPr="00137EB4" w:rsidRDefault="008113B2" w:rsidP="00646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Старший воспитатель</w:t>
            </w:r>
          </w:p>
        </w:tc>
      </w:tr>
      <w:tr w:rsidR="008113B2" w:rsidTr="008113B2">
        <w:trPr>
          <w:trHeight w:val="405"/>
        </w:trPr>
        <w:tc>
          <w:tcPr>
            <w:tcW w:w="671" w:type="dxa"/>
          </w:tcPr>
          <w:p w:rsidR="008113B2" w:rsidRPr="006F7E34" w:rsidRDefault="00746FC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2.9</w:t>
            </w:r>
            <w:r w:rsidR="008113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8" w:type="dxa"/>
          </w:tcPr>
          <w:p w:rsidR="008113B2" w:rsidRPr="0014451B" w:rsidRDefault="008113B2" w:rsidP="00E84C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2370">
              <w:rPr>
                <w:rFonts w:ascii="Times New Roman" w:eastAsia="Calibri" w:hAnsi="Times New Roman" w:cs="Times New Roman"/>
                <w:sz w:val="26"/>
                <w:szCs w:val="26"/>
              </w:rPr>
              <w:t>Расширение перечня  дополнительного образования – кружков  логико-математического направления (с включением физико-математической, конструктивной деятельности, развития инже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нерных способностей детей и др.)</w:t>
            </w:r>
          </w:p>
        </w:tc>
        <w:tc>
          <w:tcPr>
            <w:tcW w:w="1586" w:type="dxa"/>
          </w:tcPr>
          <w:p w:rsidR="008113B2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8113B2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379" w:type="dxa"/>
          </w:tcPr>
          <w:p w:rsidR="008113B2" w:rsidRPr="00C45537" w:rsidRDefault="008113B2" w:rsidP="00C45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53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8113B2" w:rsidRPr="00C45537" w:rsidRDefault="008113B2" w:rsidP="00C45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537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  <w:p w:rsidR="008113B2" w:rsidRPr="00137EB4" w:rsidRDefault="008113B2" w:rsidP="00C45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537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113B2" w:rsidTr="008113B2">
        <w:tc>
          <w:tcPr>
            <w:tcW w:w="671" w:type="dxa"/>
          </w:tcPr>
          <w:p w:rsidR="008113B2" w:rsidRPr="00957C81" w:rsidRDefault="00746FC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5678" w:type="dxa"/>
          </w:tcPr>
          <w:p w:rsidR="008113B2" w:rsidRDefault="008113B2" w:rsidP="00846F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«Организация работы с детьми, имеющими высокую мотивацию и проявляющими физико-математические, инженерные способности»</w:t>
            </w:r>
          </w:p>
        </w:tc>
        <w:tc>
          <w:tcPr>
            <w:tcW w:w="1586" w:type="dxa"/>
          </w:tcPr>
          <w:p w:rsidR="008113B2" w:rsidRDefault="008113B2" w:rsidP="001B6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8113B2" w:rsidRDefault="008113B2" w:rsidP="001B6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379" w:type="dxa"/>
          </w:tcPr>
          <w:p w:rsidR="008113B2" w:rsidRDefault="008113B2" w:rsidP="001B6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8113B2" w:rsidRDefault="008113B2" w:rsidP="001B6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  <w:p w:rsidR="008113B2" w:rsidRPr="00137EB4" w:rsidRDefault="008113B2" w:rsidP="001B6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113B2" w:rsidTr="008113B2">
        <w:tc>
          <w:tcPr>
            <w:tcW w:w="671" w:type="dxa"/>
          </w:tcPr>
          <w:p w:rsidR="008113B2" w:rsidRPr="00957C81" w:rsidRDefault="00746FC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5678" w:type="dxa"/>
          </w:tcPr>
          <w:p w:rsidR="008113B2" w:rsidRDefault="008113B2" w:rsidP="00846F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Ярмарка идей «Использование инновационных технологий по формированию физико-математических представлений у дошкольников»</w:t>
            </w:r>
          </w:p>
        </w:tc>
        <w:tc>
          <w:tcPr>
            <w:tcW w:w="1586" w:type="dxa"/>
          </w:tcPr>
          <w:p w:rsidR="008113B2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8113B2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379" w:type="dxa"/>
          </w:tcPr>
          <w:p w:rsidR="008113B2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8113B2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  <w:p w:rsidR="008113B2" w:rsidRPr="00137EB4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113B2" w:rsidTr="008113B2">
        <w:tc>
          <w:tcPr>
            <w:tcW w:w="671" w:type="dxa"/>
          </w:tcPr>
          <w:p w:rsidR="008113B2" w:rsidRPr="00957C81" w:rsidRDefault="00746FC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5678" w:type="dxa"/>
          </w:tcPr>
          <w:p w:rsidR="008113B2" w:rsidRPr="00CE02B8" w:rsidRDefault="008113B2" w:rsidP="00654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исследовательских работ по физике</w:t>
            </w:r>
            <w:r w:rsidR="003C78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60C">
              <w:rPr>
                <w:rFonts w:ascii="Times New Roman" w:hAnsi="Times New Roman" w:cs="Times New Roman"/>
                <w:sz w:val="26"/>
                <w:szCs w:val="26"/>
              </w:rPr>
              <w:t>(ДСП + школа)</w:t>
            </w:r>
          </w:p>
        </w:tc>
        <w:tc>
          <w:tcPr>
            <w:tcW w:w="1586" w:type="dxa"/>
          </w:tcPr>
          <w:p w:rsidR="008113B2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Март, </w:t>
            </w:r>
          </w:p>
          <w:p w:rsidR="008113B2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379" w:type="dxa"/>
          </w:tcPr>
          <w:p w:rsidR="008113B2" w:rsidRPr="00137EB4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ДСП, учителя школы</w:t>
            </w:r>
          </w:p>
        </w:tc>
      </w:tr>
      <w:tr w:rsidR="008113B2" w:rsidTr="008113B2">
        <w:tc>
          <w:tcPr>
            <w:tcW w:w="671" w:type="dxa"/>
          </w:tcPr>
          <w:p w:rsidR="008113B2" w:rsidRPr="00957C81" w:rsidRDefault="00746FC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5678" w:type="dxa"/>
          </w:tcPr>
          <w:p w:rsidR="008113B2" w:rsidRPr="00657736" w:rsidRDefault="008113B2" w:rsidP="00CE02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7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выставок-конкурсов «Юный архитектор», «Часы будущего», «Юный </w:t>
            </w:r>
            <w:proofErr w:type="spellStart"/>
            <w:r w:rsidRPr="00657736">
              <w:rPr>
                <w:rFonts w:ascii="Times New Roman" w:eastAsia="Calibri" w:hAnsi="Times New Roman" w:cs="Times New Roman"/>
                <w:sz w:val="26"/>
                <w:szCs w:val="26"/>
              </w:rPr>
              <w:t>геометрик</w:t>
            </w:r>
            <w:proofErr w:type="spellEnd"/>
            <w:r w:rsidRPr="0065773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3C78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3C782F" w:rsidRPr="003C7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3C782F" w:rsidRPr="003C7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Лего</w:t>
            </w:r>
            <w:proofErr w:type="spellEnd"/>
            <w:r w:rsidR="003C782F" w:rsidRPr="003C7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C7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мастер» (</w:t>
            </w:r>
            <w:r w:rsidR="003C782F" w:rsidRPr="003C7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выставка детского </w:t>
            </w:r>
            <w:r w:rsidR="003C7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творчества с использованием дета</w:t>
            </w:r>
            <w:r w:rsidR="003C782F" w:rsidRPr="003C7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лей конструктора </w:t>
            </w:r>
            <w:proofErr w:type="spellStart"/>
            <w:r w:rsidR="003C782F" w:rsidRPr="003C7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Лего</w:t>
            </w:r>
            <w:proofErr w:type="spellEnd"/>
            <w:r w:rsidR="003C782F" w:rsidRPr="003C7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86" w:type="dxa"/>
          </w:tcPr>
          <w:p w:rsidR="008113B2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 учебный год</w:t>
            </w:r>
          </w:p>
        </w:tc>
        <w:tc>
          <w:tcPr>
            <w:tcW w:w="2379" w:type="dxa"/>
          </w:tcPr>
          <w:p w:rsidR="008113B2" w:rsidRDefault="008113B2" w:rsidP="00657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8113B2" w:rsidRDefault="008113B2" w:rsidP="00657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  <w:p w:rsidR="008113B2" w:rsidRPr="00137EB4" w:rsidRDefault="008113B2" w:rsidP="00657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113B2" w:rsidTr="008113B2">
        <w:tc>
          <w:tcPr>
            <w:tcW w:w="671" w:type="dxa"/>
          </w:tcPr>
          <w:p w:rsidR="008113B2" w:rsidRPr="00957C81" w:rsidRDefault="00746FC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5678" w:type="dxa"/>
          </w:tcPr>
          <w:p w:rsidR="008113B2" w:rsidRPr="00657736" w:rsidRDefault="008113B2" w:rsidP="00E71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участия воспитанников в дистанционных олимпиадах, конкурсах </w:t>
            </w:r>
          </w:p>
        </w:tc>
        <w:tc>
          <w:tcPr>
            <w:tcW w:w="1586" w:type="dxa"/>
          </w:tcPr>
          <w:p w:rsidR="008113B2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их проведения</w:t>
            </w:r>
          </w:p>
        </w:tc>
        <w:tc>
          <w:tcPr>
            <w:tcW w:w="2379" w:type="dxa"/>
          </w:tcPr>
          <w:p w:rsidR="008113B2" w:rsidRDefault="008113B2" w:rsidP="00657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8113B2" w:rsidRPr="00137EB4" w:rsidRDefault="008113B2" w:rsidP="00657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</w:tc>
      </w:tr>
      <w:tr w:rsidR="008113B2" w:rsidTr="00C34147">
        <w:trPr>
          <w:trHeight w:val="870"/>
        </w:trPr>
        <w:tc>
          <w:tcPr>
            <w:tcW w:w="671" w:type="dxa"/>
          </w:tcPr>
          <w:p w:rsidR="008113B2" w:rsidRPr="00957C81" w:rsidRDefault="00746FC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</w:t>
            </w:r>
          </w:p>
        </w:tc>
        <w:tc>
          <w:tcPr>
            <w:tcW w:w="5678" w:type="dxa"/>
          </w:tcPr>
          <w:p w:rsidR="008113B2" w:rsidRDefault="008113B2" w:rsidP="00CE02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7736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 интеллектуального турнира</w:t>
            </w:r>
          </w:p>
          <w:p w:rsidR="008113B2" w:rsidRPr="00657736" w:rsidRDefault="008113B2" w:rsidP="00CE02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(ДСП</w:t>
            </w:r>
            <w:r w:rsidRPr="006577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+ школа) «Юный Пифагор»</w:t>
            </w:r>
          </w:p>
        </w:tc>
        <w:tc>
          <w:tcPr>
            <w:tcW w:w="1586" w:type="dxa"/>
          </w:tcPr>
          <w:p w:rsidR="008113B2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 учебный год</w:t>
            </w:r>
          </w:p>
        </w:tc>
        <w:tc>
          <w:tcPr>
            <w:tcW w:w="2379" w:type="dxa"/>
          </w:tcPr>
          <w:p w:rsidR="008113B2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8113B2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  <w:p w:rsidR="008113B2" w:rsidRPr="00137EB4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="00E63D07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8113B2" w:rsidTr="00DC3918">
        <w:tc>
          <w:tcPr>
            <w:tcW w:w="10314" w:type="dxa"/>
            <w:gridSpan w:val="4"/>
          </w:tcPr>
          <w:p w:rsidR="008113B2" w:rsidRPr="00E63D07" w:rsidRDefault="008113B2" w:rsidP="00465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D07">
              <w:rPr>
                <w:rFonts w:ascii="Times New Roman" w:hAnsi="Times New Roman" w:cs="Times New Roman"/>
                <w:b/>
                <w:sz w:val="26"/>
                <w:szCs w:val="26"/>
              </w:rPr>
              <w:t>3. Кадровое обеспечение</w:t>
            </w:r>
          </w:p>
        </w:tc>
      </w:tr>
      <w:tr w:rsidR="008113B2" w:rsidTr="00746FC4">
        <w:trPr>
          <w:trHeight w:val="1148"/>
        </w:trPr>
        <w:tc>
          <w:tcPr>
            <w:tcW w:w="671" w:type="dxa"/>
          </w:tcPr>
          <w:p w:rsidR="008113B2" w:rsidRPr="00957C81" w:rsidRDefault="00746FC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678" w:type="dxa"/>
          </w:tcPr>
          <w:p w:rsidR="008113B2" w:rsidRDefault="008113B2" w:rsidP="00DD7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воспитателей в краевых и муниципальных семинарах,  вебинарах по вопросам реализации Концепции</w:t>
            </w:r>
          </w:p>
          <w:p w:rsidR="00C34147" w:rsidRPr="000A3D53" w:rsidRDefault="00C34147" w:rsidP="00DD7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</w:tcPr>
          <w:p w:rsidR="008113B2" w:rsidRPr="004657EF" w:rsidRDefault="008113B2" w:rsidP="00465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их проведения</w:t>
            </w:r>
          </w:p>
        </w:tc>
        <w:tc>
          <w:tcPr>
            <w:tcW w:w="2379" w:type="dxa"/>
          </w:tcPr>
          <w:p w:rsidR="008113B2" w:rsidRDefault="008113B2" w:rsidP="000A3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8113B2" w:rsidRDefault="008113B2" w:rsidP="000A3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  <w:p w:rsidR="008113B2" w:rsidRPr="004657EF" w:rsidRDefault="008113B2" w:rsidP="000A3D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E63D07" w:rsidTr="008113B2">
        <w:tc>
          <w:tcPr>
            <w:tcW w:w="671" w:type="dxa"/>
          </w:tcPr>
          <w:p w:rsidR="00E63D07" w:rsidRPr="00957C81" w:rsidRDefault="00746FC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678" w:type="dxa"/>
          </w:tcPr>
          <w:p w:rsidR="00E63D07" w:rsidRDefault="00746FC4" w:rsidP="00DD79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Курсовая подготовка</w:t>
            </w:r>
            <w:r w:rsidR="00C86A05">
              <w:rPr>
                <w:rFonts w:ascii="Times New Roman" w:hAnsi="Times New Roman" w:cs="Times New Roman"/>
                <w:sz w:val="26"/>
                <w:szCs w:val="26"/>
              </w:rPr>
              <w:t xml:space="preserve"> по данному блоку</w:t>
            </w:r>
          </w:p>
        </w:tc>
        <w:tc>
          <w:tcPr>
            <w:tcW w:w="1586" w:type="dxa"/>
          </w:tcPr>
          <w:p w:rsidR="00E63D07" w:rsidRDefault="00746FC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01.12.2017</w:t>
            </w:r>
          </w:p>
        </w:tc>
        <w:tc>
          <w:tcPr>
            <w:tcW w:w="2379" w:type="dxa"/>
          </w:tcPr>
          <w:p w:rsidR="00E63D07" w:rsidRPr="00137EB4" w:rsidRDefault="00746FC4" w:rsidP="000A3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FC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113B2" w:rsidTr="005245C3">
        <w:tc>
          <w:tcPr>
            <w:tcW w:w="10314" w:type="dxa"/>
            <w:gridSpan w:val="4"/>
          </w:tcPr>
          <w:p w:rsidR="008113B2" w:rsidRPr="00E63D07" w:rsidRDefault="008113B2" w:rsidP="00465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D07">
              <w:rPr>
                <w:rFonts w:ascii="Times New Roman" w:hAnsi="Times New Roman" w:cs="Times New Roman"/>
                <w:b/>
                <w:sz w:val="26"/>
                <w:szCs w:val="26"/>
              </w:rPr>
              <w:t>4. Взаимодействие с родителями</w:t>
            </w:r>
          </w:p>
        </w:tc>
      </w:tr>
      <w:tr w:rsidR="008113B2" w:rsidTr="008113B2">
        <w:tc>
          <w:tcPr>
            <w:tcW w:w="671" w:type="dxa"/>
          </w:tcPr>
          <w:p w:rsidR="008113B2" w:rsidRPr="00957C81" w:rsidRDefault="00746FC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678" w:type="dxa"/>
          </w:tcPr>
          <w:p w:rsidR="008113B2" w:rsidRPr="00A73943" w:rsidRDefault="008113B2" w:rsidP="00345A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943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методической и практической помощи родителям (законным представителям) по развитию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физико-математической</w:t>
            </w:r>
            <w:r w:rsidRPr="00A73943"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грамотности и культуры</w:t>
            </w:r>
          </w:p>
        </w:tc>
        <w:tc>
          <w:tcPr>
            <w:tcW w:w="1586" w:type="dxa"/>
          </w:tcPr>
          <w:p w:rsidR="008113B2" w:rsidRPr="004657EF" w:rsidRDefault="008113B2" w:rsidP="00465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79" w:type="dxa"/>
          </w:tcPr>
          <w:p w:rsidR="008113B2" w:rsidRDefault="008113B2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8113B2" w:rsidRPr="004657EF" w:rsidRDefault="008113B2" w:rsidP="00465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113B2" w:rsidTr="008113B2">
        <w:tc>
          <w:tcPr>
            <w:tcW w:w="671" w:type="dxa"/>
          </w:tcPr>
          <w:p w:rsidR="008113B2" w:rsidRPr="00746FC4" w:rsidRDefault="00746FC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FC4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678" w:type="dxa"/>
          </w:tcPr>
          <w:p w:rsidR="008113B2" w:rsidRPr="00A73943" w:rsidRDefault="008113B2" w:rsidP="00A739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943">
              <w:rPr>
                <w:rFonts w:ascii="Times New Roman" w:hAnsi="Times New Roman" w:cs="Times New Roman"/>
                <w:sz w:val="26"/>
                <w:szCs w:val="26"/>
              </w:rPr>
              <w:t>Разработка рекомендаций для родителей по развитию физико-математического образования дошкольников в повседневной жизни</w:t>
            </w:r>
          </w:p>
        </w:tc>
        <w:tc>
          <w:tcPr>
            <w:tcW w:w="1586" w:type="dxa"/>
          </w:tcPr>
          <w:p w:rsidR="008113B2" w:rsidRPr="004657EF" w:rsidRDefault="008113B2" w:rsidP="0049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79" w:type="dxa"/>
          </w:tcPr>
          <w:p w:rsidR="008113B2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8113B2" w:rsidRPr="004657EF" w:rsidRDefault="008113B2" w:rsidP="0049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113B2" w:rsidTr="008113B2">
        <w:tc>
          <w:tcPr>
            <w:tcW w:w="671" w:type="dxa"/>
          </w:tcPr>
          <w:p w:rsidR="008113B2" w:rsidRPr="00746FC4" w:rsidRDefault="00746FC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FC4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678" w:type="dxa"/>
          </w:tcPr>
          <w:p w:rsidR="008113B2" w:rsidRPr="00A73943" w:rsidRDefault="008113B2" w:rsidP="00A739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родительское собрание по созданию условий в ДСП для физико-математического развития воспитанников</w:t>
            </w:r>
          </w:p>
        </w:tc>
        <w:tc>
          <w:tcPr>
            <w:tcW w:w="1586" w:type="dxa"/>
          </w:tcPr>
          <w:p w:rsidR="008113B2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8113B2" w:rsidRDefault="008113B2" w:rsidP="004902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379" w:type="dxa"/>
          </w:tcPr>
          <w:p w:rsidR="008113B2" w:rsidRDefault="008113B2" w:rsidP="00A73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8113B2" w:rsidRDefault="008113B2" w:rsidP="00A73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B4">
              <w:rPr>
                <w:rFonts w:ascii="Times New Roman" w:hAnsi="Times New Roman" w:cs="Times New Roman"/>
                <w:sz w:val="26"/>
                <w:szCs w:val="26"/>
              </w:rPr>
              <w:t>ДСП</w:t>
            </w:r>
          </w:p>
          <w:p w:rsidR="008113B2" w:rsidRDefault="008113B2" w:rsidP="00A73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BF53A4" w:rsidRDefault="00BF53A4" w:rsidP="00A73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3B2" w:rsidTr="008113B2">
        <w:tc>
          <w:tcPr>
            <w:tcW w:w="671" w:type="dxa"/>
          </w:tcPr>
          <w:p w:rsidR="008113B2" w:rsidRPr="004657EF" w:rsidRDefault="00C51758" w:rsidP="00465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7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678" w:type="dxa"/>
          </w:tcPr>
          <w:p w:rsidR="008113B2" w:rsidRPr="00E711EE" w:rsidRDefault="008113B2" w:rsidP="00E71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класс «Физико-математические развивающие игры своими руками»</w:t>
            </w:r>
          </w:p>
        </w:tc>
        <w:tc>
          <w:tcPr>
            <w:tcW w:w="1586" w:type="dxa"/>
          </w:tcPr>
          <w:p w:rsidR="008113B2" w:rsidRPr="004657EF" w:rsidRDefault="008113B2" w:rsidP="0049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79" w:type="dxa"/>
          </w:tcPr>
          <w:p w:rsidR="008113B2" w:rsidRPr="004657EF" w:rsidRDefault="008113B2" w:rsidP="0049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113B2" w:rsidTr="005F308C">
        <w:tc>
          <w:tcPr>
            <w:tcW w:w="10314" w:type="dxa"/>
            <w:gridSpan w:val="4"/>
          </w:tcPr>
          <w:p w:rsidR="008113B2" w:rsidRPr="004657EF" w:rsidRDefault="008113B2" w:rsidP="00465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 Информационно – методическое обеспечение</w:t>
            </w:r>
          </w:p>
        </w:tc>
      </w:tr>
      <w:tr w:rsidR="008113B2" w:rsidTr="008113B2">
        <w:tc>
          <w:tcPr>
            <w:tcW w:w="671" w:type="dxa"/>
          </w:tcPr>
          <w:p w:rsidR="008113B2" w:rsidRPr="00BF53A4" w:rsidRDefault="00BF53A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3A4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678" w:type="dxa"/>
          </w:tcPr>
          <w:p w:rsidR="008113B2" w:rsidRPr="00A21F63" w:rsidRDefault="008113B2" w:rsidP="00A21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F6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на сайте страницы «Реализация Концепции </w:t>
            </w:r>
            <w:r w:rsidR="00BC1FC9" w:rsidRPr="00A21F63">
              <w:rPr>
                <w:rFonts w:ascii="Times New Roman" w:hAnsi="Times New Roman" w:cs="Times New Roman"/>
                <w:sz w:val="26"/>
                <w:szCs w:val="26"/>
              </w:rPr>
              <w:t>физико-математического</w:t>
            </w:r>
            <w:r w:rsidRPr="00A21F6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в ДСП»</w:t>
            </w:r>
          </w:p>
        </w:tc>
        <w:tc>
          <w:tcPr>
            <w:tcW w:w="1586" w:type="dxa"/>
          </w:tcPr>
          <w:p w:rsidR="008113B2" w:rsidRDefault="008113B2" w:rsidP="00A21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8113B2" w:rsidRPr="004657EF" w:rsidRDefault="008113B2" w:rsidP="00A21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379" w:type="dxa"/>
          </w:tcPr>
          <w:p w:rsidR="008113B2" w:rsidRPr="004657EF" w:rsidRDefault="008113B2" w:rsidP="00465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113B2" w:rsidTr="008113B2">
        <w:tc>
          <w:tcPr>
            <w:tcW w:w="671" w:type="dxa"/>
          </w:tcPr>
          <w:p w:rsidR="008113B2" w:rsidRPr="00BF53A4" w:rsidRDefault="00BF53A4" w:rsidP="004657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3A4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678" w:type="dxa"/>
          </w:tcPr>
          <w:p w:rsidR="008113B2" w:rsidRPr="00A21F63" w:rsidRDefault="008113B2" w:rsidP="00A21F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1F63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мероприятий по реализации Концепции </w:t>
            </w:r>
            <w:r w:rsidR="008150FA" w:rsidRPr="00A21F63">
              <w:rPr>
                <w:rFonts w:ascii="Times New Roman" w:hAnsi="Times New Roman" w:cs="Times New Roman"/>
                <w:sz w:val="26"/>
                <w:szCs w:val="26"/>
              </w:rPr>
              <w:t>физико-математического</w:t>
            </w:r>
            <w:r w:rsidRPr="00A21F6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в ДСП на сайте и информационных уголках групп</w:t>
            </w:r>
          </w:p>
        </w:tc>
        <w:tc>
          <w:tcPr>
            <w:tcW w:w="1586" w:type="dxa"/>
          </w:tcPr>
          <w:p w:rsidR="008113B2" w:rsidRPr="004657EF" w:rsidRDefault="008113B2" w:rsidP="004902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79" w:type="dxa"/>
          </w:tcPr>
          <w:p w:rsidR="008113B2" w:rsidRDefault="008113B2" w:rsidP="007A2C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8113B2" w:rsidRPr="004657EF" w:rsidRDefault="008113B2" w:rsidP="007A2C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4657EF" w:rsidRPr="004657EF" w:rsidRDefault="004657EF" w:rsidP="004657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57EF" w:rsidRPr="0046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F"/>
    <w:rsid w:val="00004F3D"/>
    <w:rsid w:val="00045C16"/>
    <w:rsid w:val="0008452B"/>
    <w:rsid w:val="000A1E6B"/>
    <w:rsid w:val="000A3D53"/>
    <w:rsid w:val="00106899"/>
    <w:rsid w:val="00137EB4"/>
    <w:rsid w:val="0014451B"/>
    <w:rsid w:val="0019010B"/>
    <w:rsid w:val="001B530D"/>
    <w:rsid w:val="001B61A8"/>
    <w:rsid w:val="002B2A46"/>
    <w:rsid w:val="0030590E"/>
    <w:rsid w:val="00305DBE"/>
    <w:rsid w:val="00345AC7"/>
    <w:rsid w:val="00360C69"/>
    <w:rsid w:val="00373AA5"/>
    <w:rsid w:val="003C558F"/>
    <w:rsid w:val="003C592F"/>
    <w:rsid w:val="003C782F"/>
    <w:rsid w:val="00432D71"/>
    <w:rsid w:val="004657EF"/>
    <w:rsid w:val="005330C1"/>
    <w:rsid w:val="005610A9"/>
    <w:rsid w:val="005E0E53"/>
    <w:rsid w:val="0064083A"/>
    <w:rsid w:val="006435E0"/>
    <w:rsid w:val="00654977"/>
    <w:rsid w:val="00657736"/>
    <w:rsid w:val="006640B0"/>
    <w:rsid w:val="00697B97"/>
    <w:rsid w:val="006F7E34"/>
    <w:rsid w:val="00707944"/>
    <w:rsid w:val="00746FC4"/>
    <w:rsid w:val="007A2CDF"/>
    <w:rsid w:val="007B2B36"/>
    <w:rsid w:val="008113B2"/>
    <w:rsid w:val="008150FA"/>
    <w:rsid w:val="00820419"/>
    <w:rsid w:val="00821C87"/>
    <w:rsid w:val="00843DF0"/>
    <w:rsid w:val="00846F96"/>
    <w:rsid w:val="008870DB"/>
    <w:rsid w:val="00906E70"/>
    <w:rsid w:val="00957C81"/>
    <w:rsid w:val="0099263A"/>
    <w:rsid w:val="009A01C5"/>
    <w:rsid w:val="00A21F63"/>
    <w:rsid w:val="00A72370"/>
    <w:rsid w:val="00A73943"/>
    <w:rsid w:val="00A96868"/>
    <w:rsid w:val="00AA1732"/>
    <w:rsid w:val="00AF5810"/>
    <w:rsid w:val="00B24DEC"/>
    <w:rsid w:val="00BC1FC9"/>
    <w:rsid w:val="00BF4718"/>
    <w:rsid w:val="00BF53A4"/>
    <w:rsid w:val="00C34147"/>
    <w:rsid w:val="00C45537"/>
    <w:rsid w:val="00C51758"/>
    <w:rsid w:val="00C86A05"/>
    <w:rsid w:val="00CA3ACE"/>
    <w:rsid w:val="00CB3905"/>
    <w:rsid w:val="00CE02B8"/>
    <w:rsid w:val="00DD790C"/>
    <w:rsid w:val="00E63D07"/>
    <w:rsid w:val="00E711EE"/>
    <w:rsid w:val="00E84CD6"/>
    <w:rsid w:val="00F2060C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E"/>
  </w:style>
  <w:style w:type="paragraph" w:styleId="1">
    <w:name w:val="heading 1"/>
    <w:basedOn w:val="a"/>
    <w:next w:val="a"/>
    <w:link w:val="10"/>
    <w:uiPriority w:val="9"/>
    <w:qFormat/>
    <w:rsid w:val="00305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59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59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59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059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5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5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5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5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5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059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59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59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059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0590E"/>
    <w:rPr>
      <w:b/>
      <w:bCs/>
    </w:rPr>
  </w:style>
  <w:style w:type="paragraph" w:styleId="a8">
    <w:name w:val="List Paragraph"/>
    <w:basedOn w:val="a"/>
    <w:uiPriority w:val="34"/>
    <w:qFormat/>
    <w:rsid w:val="003059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9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590E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3059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30590E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46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E"/>
  </w:style>
  <w:style w:type="paragraph" w:styleId="1">
    <w:name w:val="heading 1"/>
    <w:basedOn w:val="a"/>
    <w:next w:val="a"/>
    <w:link w:val="10"/>
    <w:uiPriority w:val="9"/>
    <w:qFormat/>
    <w:rsid w:val="00305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59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59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59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059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5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5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5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5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5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3059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59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59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059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0590E"/>
    <w:rPr>
      <w:b/>
      <w:bCs/>
    </w:rPr>
  </w:style>
  <w:style w:type="paragraph" w:styleId="a8">
    <w:name w:val="List Paragraph"/>
    <w:basedOn w:val="a"/>
    <w:uiPriority w:val="34"/>
    <w:qFormat/>
    <w:rsid w:val="003059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9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590E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3059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30590E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46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dcterms:created xsi:type="dcterms:W3CDTF">2017-03-19T23:40:00Z</dcterms:created>
  <dcterms:modified xsi:type="dcterms:W3CDTF">2017-04-03T02:22:00Z</dcterms:modified>
</cp:coreProperties>
</file>